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A9CBA" w14:textId="4769A3B2" w:rsidR="00C25E3F" w:rsidRDefault="00E55EB9" w:rsidP="003F21C2">
      <w:pPr>
        <w:jc w:val="both"/>
        <w:rPr>
          <w:b/>
          <w:bCs/>
          <w:color w:val="7030A0"/>
          <w:lang w:val="en-US"/>
        </w:rPr>
      </w:pPr>
      <w:r>
        <w:rPr>
          <w:b/>
          <w:bCs/>
          <w:color w:val="7030A0"/>
          <w:lang w:val="en-US"/>
        </w:rPr>
        <w:tab/>
      </w:r>
    </w:p>
    <w:p w14:paraId="772B3740" w14:textId="77777777" w:rsidR="00C25E3F" w:rsidRDefault="00C25E3F" w:rsidP="00C25E3F">
      <w:pPr>
        <w:jc w:val="center"/>
        <w:rPr>
          <w:rFonts w:ascii="Arial" w:hAnsi="Arial" w:cs="Arial"/>
          <w:i/>
          <w:color w:val="A6A6A6" w:themeColor="background1" w:themeShade="A6"/>
          <w:sz w:val="20"/>
        </w:rPr>
      </w:pPr>
      <w:r>
        <w:rPr>
          <w:rFonts w:ascii="Arial" w:hAnsi="Arial" w:cs="Arial"/>
          <w:i/>
          <w:color w:val="A6A6A6" w:themeColor="background1" w:themeShade="A6"/>
          <w:sz w:val="20"/>
        </w:rPr>
        <w:t>for immediate release</w:t>
      </w:r>
    </w:p>
    <w:p w14:paraId="4FF38E7B" w14:textId="77777777" w:rsidR="00C25E3F" w:rsidRDefault="00C25E3F" w:rsidP="00C25E3F">
      <w:pPr>
        <w:jc w:val="center"/>
        <w:rPr>
          <w:rFonts w:ascii="Arial" w:hAnsi="Arial" w:cs="Arial"/>
          <w:i/>
          <w:color w:val="A6A6A6" w:themeColor="background1" w:themeShade="A6"/>
          <w:sz w:val="20"/>
        </w:rPr>
      </w:pPr>
    </w:p>
    <w:p w14:paraId="3D606100" w14:textId="77777777" w:rsidR="00221205" w:rsidRDefault="00221205" w:rsidP="00221205">
      <w:pPr>
        <w:rPr>
          <w:rFonts w:ascii="Arial" w:hAnsi="Arial" w:cs="Arial"/>
          <w:b/>
          <w:bCs/>
          <w:color w:val="000000"/>
          <w:sz w:val="20"/>
          <w:szCs w:val="20"/>
        </w:rPr>
      </w:pPr>
    </w:p>
    <w:p w14:paraId="0B2805EA" w14:textId="7AFF2922" w:rsidR="00D2742B" w:rsidRPr="00DB7840" w:rsidRDefault="00176877" w:rsidP="00883FCD">
      <w:pPr>
        <w:pStyle w:val="NormalWeb"/>
        <w:spacing w:before="0" w:beforeAutospacing="0" w:after="0" w:afterAutospacing="0"/>
        <w:jc w:val="center"/>
        <w:rPr>
          <w:rFonts w:asciiTheme="minorBidi" w:hAnsiTheme="minorBidi" w:cstheme="minorBidi"/>
          <w:b/>
          <w:bCs/>
          <w:iCs/>
          <w:color w:val="7030A0"/>
          <w:sz w:val="24"/>
          <w:szCs w:val="24"/>
        </w:rPr>
      </w:pPr>
      <w:proofErr w:type="gramStart"/>
      <w:r w:rsidRPr="00A90600">
        <w:rPr>
          <w:rFonts w:asciiTheme="minorBidi" w:hAnsiTheme="minorBidi" w:cstheme="minorBidi"/>
          <w:b/>
          <w:bCs/>
          <w:iCs/>
          <w:color w:val="7030A0"/>
          <w:sz w:val="24"/>
          <w:szCs w:val="24"/>
        </w:rPr>
        <w:t>beIN</w:t>
      </w:r>
      <w:proofErr w:type="gramEnd"/>
      <w:r w:rsidRPr="00A90600">
        <w:rPr>
          <w:rFonts w:asciiTheme="minorBidi" w:hAnsiTheme="minorBidi" w:cstheme="minorBidi"/>
          <w:b/>
          <w:bCs/>
          <w:iCs/>
          <w:color w:val="7030A0"/>
          <w:sz w:val="24"/>
          <w:szCs w:val="24"/>
        </w:rPr>
        <w:t xml:space="preserve"> </w:t>
      </w:r>
      <w:bookmarkStart w:id="0" w:name="_Hlk37083613"/>
      <w:r w:rsidRPr="00A90600">
        <w:rPr>
          <w:rFonts w:asciiTheme="minorBidi" w:hAnsiTheme="minorBidi" w:cstheme="minorBidi"/>
          <w:b/>
          <w:bCs/>
          <w:iCs/>
          <w:color w:val="7030A0"/>
          <w:sz w:val="24"/>
          <w:szCs w:val="24"/>
        </w:rPr>
        <w:t>MEDIA GROUP</w:t>
      </w:r>
      <w:r w:rsidR="00376CBA" w:rsidRPr="00A90600">
        <w:rPr>
          <w:rFonts w:asciiTheme="minorBidi" w:hAnsiTheme="minorBidi" w:cstheme="minorBidi"/>
          <w:b/>
          <w:bCs/>
          <w:iCs/>
          <w:color w:val="7030A0"/>
          <w:sz w:val="24"/>
          <w:szCs w:val="24"/>
        </w:rPr>
        <w:t xml:space="preserve"> </w:t>
      </w:r>
      <w:bookmarkEnd w:id="0"/>
      <w:r w:rsidR="00883FCD">
        <w:rPr>
          <w:rFonts w:asciiTheme="minorBidi" w:hAnsiTheme="minorBidi" w:cstheme="minorBidi"/>
          <w:b/>
          <w:bCs/>
          <w:iCs/>
          <w:color w:val="7030A0"/>
          <w:sz w:val="24"/>
          <w:szCs w:val="24"/>
        </w:rPr>
        <w:t xml:space="preserve">proudly joins world-leading media groups as international broadcast partner of WHO and Global Citizen’s </w:t>
      </w:r>
      <w:r w:rsidR="00376CBA" w:rsidRPr="00C70847">
        <w:rPr>
          <w:rFonts w:asciiTheme="minorBidi" w:hAnsiTheme="minorBidi" w:cstheme="minorBidi"/>
          <w:b/>
          <w:bCs/>
          <w:i/>
          <w:iCs/>
          <w:color w:val="7030A0"/>
          <w:sz w:val="24"/>
          <w:szCs w:val="24"/>
        </w:rPr>
        <w:t xml:space="preserve">‘One World: Together At Home’ </w:t>
      </w:r>
      <w:r w:rsidR="00883FCD" w:rsidRPr="00883FCD">
        <w:rPr>
          <w:rFonts w:asciiTheme="minorBidi" w:hAnsiTheme="minorBidi" w:cstheme="minorBidi"/>
          <w:b/>
          <w:bCs/>
          <w:iCs/>
          <w:color w:val="7030A0"/>
          <w:sz w:val="24"/>
          <w:szCs w:val="24"/>
        </w:rPr>
        <w:t>virtual concert</w:t>
      </w:r>
    </w:p>
    <w:p w14:paraId="19779303" w14:textId="77777777" w:rsidR="00D2742B" w:rsidRDefault="00D2742B" w:rsidP="00D2742B"/>
    <w:p w14:paraId="2F9CEF80" w14:textId="7A3D7328" w:rsidR="00A90600" w:rsidRPr="00142F80" w:rsidRDefault="00A90600" w:rsidP="00142F80">
      <w:pPr>
        <w:pStyle w:val="NormalWeb"/>
        <w:spacing w:before="0" w:beforeAutospacing="0" w:after="0" w:afterAutospacing="0"/>
        <w:jc w:val="center"/>
        <w:rPr>
          <w:rFonts w:asciiTheme="minorBidi" w:hAnsiTheme="minorBidi" w:cstheme="minorBidi"/>
          <w:i/>
          <w:iCs/>
          <w:color w:val="7030A0"/>
          <w:shd w:val="clear" w:color="auto" w:fill="FFFFFF"/>
        </w:rPr>
      </w:pPr>
      <w:r w:rsidRPr="00142F80">
        <w:rPr>
          <w:rFonts w:asciiTheme="minorBidi" w:hAnsiTheme="minorBidi" w:cstheme="minorBidi"/>
          <w:i/>
          <w:iCs/>
          <w:color w:val="7030A0"/>
          <w:shd w:val="clear" w:color="auto" w:fill="FFFFFF"/>
        </w:rPr>
        <w:t xml:space="preserve">Historic </w:t>
      </w:r>
      <w:r w:rsidR="00883FCD">
        <w:rPr>
          <w:rFonts w:asciiTheme="minorBidi" w:hAnsiTheme="minorBidi" w:cstheme="minorBidi"/>
          <w:i/>
          <w:iCs/>
          <w:color w:val="7030A0"/>
          <w:shd w:val="clear" w:color="auto" w:fill="FFFFFF"/>
        </w:rPr>
        <w:t xml:space="preserve">broadcast </w:t>
      </w:r>
      <w:r w:rsidR="003A6F42">
        <w:rPr>
          <w:rFonts w:asciiTheme="minorBidi" w:hAnsiTheme="minorBidi" w:cstheme="minorBidi"/>
          <w:i/>
          <w:iCs/>
          <w:color w:val="7030A0"/>
          <w:shd w:val="clear" w:color="auto" w:fill="FFFFFF"/>
        </w:rPr>
        <w:t>on 18 / 19 April supports</w:t>
      </w:r>
      <w:r w:rsidR="003A6F42" w:rsidRPr="003A6F42">
        <w:rPr>
          <w:rFonts w:asciiTheme="minorBidi" w:hAnsiTheme="minorBidi" w:cstheme="minorBidi"/>
          <w:i/>
          <w:iCs/>
          <w:color w:val="7030A0"/>
          <w:shd w:val="clear" w:color="auto" w:fill="FFFFFF"/>
        </w:rPr>
        <w:t xml:space="preserve"> fight against COVID-19 </w:t>
      </w:r>
      <w:r w:rsidR="003A6F42">
        <w:rPr>
          <w:rFonts w:asciiTheme="minorBidi" w:hAnsiTheme="minorBidi" w:cstheme="minorBidi"/>
          <w:i/>
          <w:iCs/>
          <w:color w:val="7030A0"/>
          <w:shd w:val="clear" w:color="auto" w:fill="FFFFFF"/>
        </w:rPr>
        <w:t xml:space="preserve">and </w:t>
      </w:r>
      <w:r w:rsidRPr="00142F80">
        <w:rPr>
          <w:rFonts w:asciiTheme="minorBidi" w:hAnsiTheme="minorBidi" w:cstheme="minorBidi"/>
          <w:i/>
          <w:iCs/>
          <w:color w:val="7030A0"/>
          <w:shd w:val="clear" w:color="auto" w:fill="FFFFFF"/>
        </w:rPr>
        <w:t xml:space="preserve">will feature global stars including Lady Gaga, Chris Martin, David Beckham, Elton John, </w:t>
      </w:r>
      <w:r w:rsidR="003C47BE" w:rsidRPr="002519EF">
        <w:rPr>
          <w:rFonts w:asciiTheme="minorBidi" w:hAnsiTheme="minorBidi" w:cstheme="minorBidi"/>
          <w:i/>
          <w:iCs/>
          <w:color w:val="7030A0"/>
          <w:shd w:val="clear" w:color="auto" w:fill="FFFFFF"/>
        </w:rPr>
        <w:t>Paul McCartney</w:t>
      </w:r>
      <w:r w:rsidRPr="00142F80">
        <w:rPr>
          <w:rFonts w:asciiTheme="minorBidi" w:hAnsiTheme="minorBidi" w:cstheme="minorBidi"/>
          <w:i/>
          <w:iCs/>
          <w:color w:val="7030A0"/>
          <w:shd w:val="clear" w:color="auto" w:fill="FFFFFF"/>
        </w:rPr>
        <w:t xml:space="preserve"> and Stevie Wonder, and </w:t>
      </w:r>
      <w:r>
        <w:rPr>
          <w:rFonts w:asciiTheme="minorBidi" w:hAnsiTheme="minorBidi" w:cstheme="minorBidi"/>
          <w:i/>
          <w:iCs/>
          <w:color w:val="7030A0"/>
          <w:shd w:val="clear" w:color="auto" w:fill="FFFFFF"/>
        </w:rPr>
        <w:t xml:space="preserve">will be </w:t>
      </w:r>
      <w:r w:rsidRPr="00142F80">
        <w:rPr>
          <w:rFonts w:asciiTheme="minorBidi" w:hAnsiTheme="minorBidi" w:cstheme="minorBidi"/>
          <w:i/>
          <w:iCs/>
          <w:color w:val="7030A0"/>
          <w:shd w:val="clear" w:color="auto" w:fill="FFFFFF"/>
        </w:rPr>
        <w:t xml:space="preserve">broadcast by beIN across the Middle East &amp; North Africa </w:t>
      </w:r>
      <w:r w:rsidR="00883FCD">
        <w:rPr>
          <w:rFonts w:asciiTheme="minorBidi" w:hAnsiTheme="minorBidi" w:cstheme="minorBidi"/>
          <w:i/>
          <w:iCs/>
          <w:color w:val="7030A0"/>
          <w:shd w:val="clear" w:color="auto" w:fill="FFFFFF"/>
        </w:rPr>
        <w:t>and other markets</w:t>
      </w:r>
    </w:p>
    <w:p w14:paraId="24457668" w14:textId="77777777" w:rsidR="00D2742B" w:rsidRDefault="00D2742B" w:rsidP="003A6F42">
      <w:pPr>
        <w:jc w:val="both"/>
      </w:pPr>
    </w:p>
    <w:p w14:paraId="547F46FE" w14:textId="1901237D" w:rsidR="00376CBA" w:rsidRPr="003A6F42" w:rsidRDefault="00D2742B" w:rsidP="003A6F42">
      <w:pPr>
        <w:pStyle w:val="NormalWeb"/>
        <w:spacing w:before="0" w:beforeAutospacing="0" w:after="0" w:afterAutospacing="0"/>
        <w:jc w:val="both"/>
        <w:rPr>
          <w:rFonts w:asciiTheme="minorBidi" w:hAnsiTheme="minorBidi" w:cstheme="minorBidi"/>
          <w:color w:val="000000"/>
          <w:sz w:val="20"/>
          <w:szCs w:val="20"/>
        </w:rPr>
      </w:pPr>
      <w:r w:rsidRPr="00C70847">
        <w:rPr>
          <w:rFonts w:asciiTheme="minorBidi" w:hAnsiTheme="minorBidi" w:cstheme="minorBidi"/>
          <w:b/>
          <w:bCs/>
          <w:color w:val="000000"/>
          <w:sz w:val="20"/>
          <w:szCs w:val="20"/>
        </w:rPr>
        <w:t xml:space="preserve">Geneva, </w:t>
      </w:r>
      <w:r w:rsidRPr="003A6F42">
        <w:rPr>
          <w:rFonts w:asciiTheme="minorBidi" w:hAnsiTheme="minorBidi" w:cstheme="minorBidi"/>
          <w:b/>
          <w:bCs/>
          <w:color w:val="000000"/>
          <w:sz w:val="20"/>
          <w:szCs w:val="20"/>
        </w:rPr>
        <w:t>New York</w:t>
      </w:r>
      <w:r w:rsidR="00176877" w:rsidRPr="003A6F42">
        <w:rPr>
          <w:rFonts w:asciiTheme="minorBidi" w:hAnsiTheme="minorBidi" w:cstheme="minorBidi"/>
          <w:b/>
          <w:bCs/>
          <w:color w:val="000000"/>
          <w:sz w:val="20"/>
          <w:szCs w:val="20"/>
        </w:rPr>
        <w:t>, Doha</w:t>
      </w:r>
      <w:r w:rsidRPr="003A6F42">
        <w:rPr>
          <w:rFonts w:asciiTheme="minorBidi" w:hAnsiTheme="minorBidi" w:cstheme="minorBidi"/>
          <w:b/>
          <w:bCs/>
          <w:color w:val="000000"/>
          <w:sz w:val="20"/>
          <w:szCs w:val="20"/>
        </w:rPr>
        <w:t xml:space="preserve"> </w:t>
      </w:r>
      <w:r w:rsidR="00176877" w:rsidRPr="003A6F42">
        <w:rPr>
          <w:rFonts w:asciiTheme="minorBidi" w:hAnsiTheme="minorBidi" w:cstheme="minorBidi"/>
          <w:b/>
          <w:bCs/>
          <w:color w:val="000000"/>
          <w:sz w:val="20"/>
          <w:szCs w:val="20"/>
        </w:rPr>
        <w:t xml:space="preserve">– </w:t>
      </w:r>
      <w:r w:rsidR="002B2D2B" w:rsidRPr="003A6F42">
        <w:rPr>
          <w:rFonts w:asciiTheme="minorBidi" w:hAnsiTheme="minorBidi" w:cstheme="minorBidi"/>
          <w:b/>
          <w:bCs/>
          <w:color w:val="000000"/>
          <w:sz w:val="20"/>
          <w:szCs w:val="20"/>
        </w:rPr>
        <w:t>Tuesday 7</w:t>
      </w:r>
      <w:r w:rsidR="00176877" w:rsidRPr="003A6F42">
        <w:rPr>
          <w:rFonts w:asciiTheme="minorBidi" w:hAnsiTheme="minorBidi" w:cstheme="minorBidi"/>
          <w:b/>
          <w:bCs/>
          <w:color w:val="000000"/>
          <w:sz w:val="20"/>
          <w:szCs w:val="20"/>
        </w:rPr>
        <w:t xml:space="preserve"> April 2020 </w:t>
      </w:r>
      <w:r w:rsidR="00883FCD" w:rsidRPr="003A6F42">
        <w:rPr>
          <w:rFonts w:asciiTheme="minorBidi" w:hAnsiTheme="minorBidi" w:cstheme="minorBidi"/>
          <w:color w:val="000000"/>
          <w:sz w:val="20"/>
          <w:szCs w:val="20"/>
        </w:rPr>
        <w:t>–</w:t>
      </w:r>
      <w:r w:rsidR="00176877" w:rsidRPr="003A6F42">
        <w:rPr>
          <w:rFonts w:asciiTheme="minorBidi" w:hAnsiTheme="minorBidi" w:cstheme="minorBidi"/>
          <w:color w:val="000000"/>
          <w:sz w:val="20"/>
          <w:szCs w:val="20"/>
        </w:rPr>
        <w:t xml:space="preserve"> beIN MEDIA GROUP,</w:t>
      </w:r>
      <w:r w:rsidR="00376CBA" w:rsidRPr="003A6F42">
        <w:rPr>
          <w:rFonts w:asciiTheme="minorBidi" w:hAnsiTheme="minorBidi" w:cstheme="minorBidi"/>
          <w:color w:val="000000"/>
          <w:sz w:val="20"/>
          <w:szCs w:val="20"/>
        </w:rPr>
        <w:t xml:space="preserve"> the global </w:t>
      </w:r>
      <w:r w:rsidR="00883FCD" w:rsidRPr="003A6F42">
        <w:rPr>
          <w:rFonts w:asciiTheme="minorBidi" w:hAnsiTheme="minorBidi" w:cstheme="minorBidi"/>
          <w:color w:val="000000"/>
          <w:sz w:val="20"/>
          <w:szCs w:val="20"/>
        </w:rPr>
        <w:t xml:space="preserve">media, </w:t>
      </w:r>
      <w:r w:rsidR="00376CBA" w:rsidRPr="003A6F42">
        <w:rPr>
          <w:rFonts w:asciiTheme="minorBidi" w:hAnsiTheme="minorBidi" w:cstheme="minorBidi"/>
          <w:color w:val="000000"/>
          <w:sz w:val="20"/>
          <w:szCs w:val="20"/>
        </w:rPr>
        <w:t xml:space="preserve">sports and entertainment group, </w:t>
      </w:r>
      <w:r w:rsidR="00883FCD" w:rsidRPr="003A6F42">
        <w:rPr>
          <w:rFonts w:asciiTheme="minorBidi" w:hAnsiTheme="minorBidi" w:cstheme="minorBidi"/>
          <w:color w:val="000000"/>
          <w:sz w:val="20"/>
          <w:szCs w:val="20"/>
        </w:rPr>
        <w:t xml:space="preserve">was </w:t>
      </w:r>
      <w:r w:rsidR="00A90600" w:rsidRPr="003A6F42">
        <w:rPr>
          <w:rFonts w:asciiTheme="minorBidi" w:hAnsiTheme="minorBidi" w:cstheme="minorBidi"/>
          <w:color w:val="000000"/>
          <w:sz w:val="20"/>
          <w:szCs w:val="20"/>
        </w:rPr>
        <w:t xml:space="preserve">announced </w:t>
      </w:r>
      <w:r w:rsidR="00883FCD" w:rsidRPr="003A6F42">
        <w:rPr>
          <w:rFonts w:asciiTheme="minorBidi" w:hAnsiTheme="minorBidi" w:cstheme="minorBidi"/>
          <w:color w:val="000000"/>
          <w:sz w:val="20"/>
          <w:szCs w:val="20"/>
        </w:rPr>
        <w:t xml:space="preserve">today as one of several </w:t>
      </w:r>
      <w:r w:rsidR="00A90600" w:rsidRPr="003A6F42">
        <w:rPr>
          <w:rFonts w:asciiTheme="minorBidi" w:hAnsiTheme="minorBidi" w:cstheme="minorBidi"/>
          <w:color w:val="000000"/>
          <w:sz w:val="20"/>
          <w:szCs w:val="20"/>
        </w:rPr>
        <w:t>wor</w:t>
      </w:r>
      <w:r w:rsidR="00883FCD" w:rsidRPr="003A6F42">
        <w:rPr>
          <w:rFonts w:asciiTheme="minorBidi" w:hAnsiTheme="minorBidi" w:cstheme="minorBidi"/>
          <w:color w:val="000000"/>
          <w:sz w:val="20"/>
          <w:szCs w:val="20"/>
        </w:rPr>
        <w:t>ld-</w:t>
      </w:r>
      <w:r w:rsidR="003C47BE" w:rsidRPr="003A6F42">
        <w:rPr>
          <w:rFonts w:asciiTheme="minorBidi" w:hAnsiTheme="minorBidi" w:cstheme="minorBidi"/>
          <w:color w:val="000000"/>
          <w:sz w:val="20"/>
          <w:szCs w:val="20"/>
        </w:rPr>
        <w:t xml:space="preserve">leading broadcasters supporting the historic </w:t>
      </w:r>
      <w:r w:rsidR="00376CBA" w:rsidRPr="003A6F42">
        <w:rPr>
          <w:rFonts w:asciiTheme="minorBidi" w:hAnsiTheme="minorBidi" w:cstheme="minorBidi"/>
          <w:i/>
          <w:color w:val="000000"/>
          <w:sz w:val="20"/>
          <w:szCs w:val="20"/>
        </w:rPr>
        <w:t>‘One World: Together At Home’</w:t>
      </w:r>
      <w:r w:rsidR="00376CBA" w:rsidRPr="003A6F42">
        <w:rPr>
          <w:rFonts w:asciiTheme="minorBidi" w:hAnsiTheme="minorBidi" w:cstheme="minorBidi"/>
          <w:color w:val="000000"/>
          <w:sz w:val="20"/>
          <w:szCs w:val="20"/>
        </w:rPr>
        <w:t xml:space="preserve"> global </w:t>
      </w:r>
      <w:r w:rsidR="00883FCD" w:rsidRPr="003A6F42">
        <w:rPr>
          <w:rFonts w:asciiTheme="minorBidi" w:hAnsiTheme="minorBidi" w:cstheme="minorBidi"/>
          <w:color w:val="000000"/>
          <w:sz w:val="20"/>
          <w:szCs w:val="20"/>
        </w:rPr>
        <w:t xml:space="preserve">concert launched by the World Health Organisation (WHO) and Global Citizen </w:t>
      </w:r>
      <w:r w:rsidR="00376CBA" w:rsidRPr="003A6F42">
        <w:rPr>
          <w:rFonts w:asciiTheme="minorBidi" w:hAnsiTheme="minorBidi" w:cstheme="minorBidi"/>
          <w:color w:val="000000"/>
          <w:sz w:val="20"/>
          <w:szCs w:val="20"/>
        </w:rPr>
        <w:t>to celebrate and support healthcare workers in the fight against COVID-19</w:t>
      </w:r>
      <w:r w:rsidR="00A90600" w:rsidRPr="003A6F42">
        <w:rPr>
          <w:rFonts w:asciiTheme="minorBidi" w:hAnsiTheme="minorBidi" w:cstheme="minorBidi"/>
          <w:color w:val="000000"/>
          <w:sz w:val="20"/>
          <w:szCs w:val="20"/>
        </w:rPr>
        <w:t>.</w:t>
      </w:r>
    </w:p>
    <w:p w14:paraId="6771F09C" w14:textId="19287BE6" w:rsidR="00376CBA" w:rsidRPr="003A6F42" w:rsidRDefault="00376CBA" w:rsidP="003A6F42">
      <w:pPr>
        <w:pStyle w:val="NormalWeb"/>
        <w:spacing w:before="0" w:beforeAutospacing="0" w:after="0" w:afterAutospacing="0"/>
        <w:jc w:val="both"/>
        <w:rPr>
          <w:rFonts w:asciiTheme="minorBidi" w:hAnsiTheme="minorBidi" w:cstheme="minorBidi"/>
          <w:color w:val="000000"/>
          <w:sz w:val="20"/>
          <w:szCs w:val="20"/>
        </w:rPr>
      </w:pPr>
    </w:p>
    <w:p w14:paraId="293C19E2" w14:textId="7F06D5BB" w:rsidR="00376CBA" w:rsidRPr="00C70847" w:rsidRDefault="00376CBA" w:rsidP="003A6F42">
      <w:pPr>
        <w:pStyle w:val="NormalWeb"/>
        <w:spacing w:before="0" w:beforeAutospacing="0" w:after="0" w:afterAutospacing="0"/>
        <w:jc w:val="both"/>
        <w:rPr>
          <w:rFonts w:asciiTheme="minorBidi" w:hAnsiTheme="minorBidi" w:cstheme="minorBidi"/>
          <w:color w:val="000000"/>
          <w:sz w:val="20"/>
          <w:szCs w:val="20"/>
        </w:rPr>
      </w:pPr>
      <w:r w:rsidRPr="003A6F42">
        <w:rPr>
          <w:rFonts w:asciiTheme="minorBidi" w:hAnsiTheme="minorBidi" w:cstheme="minorBidi"/>
          <w:color w:val="000000"/>
          <w:sz w:val="20"/>
          <w:szCs w:val="20"/>
        </w:rPr>
        <w:t xml:space="preserve">The global televised special, which was announced today by the </w:t>
      </w:r>
      <w:r w:rsidR="00FD36CB" w:rsidRPr="003A6F42">
        <w:rPr>
          <w:rFonts w:asciiTheme="minorBidi" w:hAnsiTheme="minorBidi" w:cstheme="minorBidi"/>
          <w:color w:val="000000"/>
          <w:sz w:val="20"/>
          <w:szCs w:val="20"/>
        </w:rPr>
        <w:t>i</w:t>
      </w:r>
      <w:r w:rsidRPr="003A6F42">
        <w:rPr>
          <w:rFonts w:asciiTheme="minorBidi" w:hAnsiTheme="minorBidi" w:cstheme="minorBidi"/>
          <w:color w:val="000000"/>
          <w:sz w:val="20"/>
          <w:szCs w:val="20"/>
        </w:rPr>
        <w:t>nternational advocacy organization Global Citizen and the WHO, supports the fight</w:t>
      </w:r>
      <w:r w:rsidRPr="00C70847">
        <w:rPr>
          <w:rFonts w:asciiTheme="minorBidi" w:hAnsiTheme="minorBidi" w:cstheme="minorBidi"/>
          <w:color w:val="000000"/>
          <w:sz w:val="20"/>
          <w:szCs w:val="20"/>
        </w:rPr>
        <w:t xml:space="preserve"> against the COVID-19 pandemic</w:t>
      </w:r>
      <w:r w:rsidR="00DD30C9" w:rsidRPr="00C70847">
        <w:rPr>
          <w:rFonts w:asciiTheme="minorBidi" w:hAnsiTheme="minorBidi" w:cstheme="minorBidi"/>
          <w:color w:val="000000"/>
          <w:sz w:val="20"/>
          <w:szCs w:val="20"/>
        </w:rPr>
        <w:t xml:space="preserve"> and </w:t>
      </w:r>
      <w:r w:rsidR="003C47BE">
        <w:rPr>
          <w:rFonts w:asciiTheme="minorBidi" w:hAnsiTheme="minorBidi" w:cstheme="minorBidi"/>
          <w:color w:val="000000"/>
          <w:sz w:val="20"/>
          <w:szCs w:val="20"/>
        </w:rPr>
        <w:t>will include</w:t>
      </w:r>
      <w:r w:rsidR="003C47BE" w:rsidRPr="00C70847">
        <w:rPr>
          <w:rFonts w:asciiTheme="minorBidi" w:hAnsiTheme="minorBidi" w:cstheme="minorBidi"/>
          <w:color w:val="000000"/>
          <w:sz w:val="20"/>
          <w:szCs w:val="20"/>
        </w:rPr>
        <w:t xml:space="preserve"> </w:t>
      </w:r>
      <w:r w:rsidR="00DD30C9" w:rsidRPr="00C70847">
        <w:rPr>
          <w:rFonts w:asciiTheme="minorBidi" w:hAnsiTheme="minorBidi" w:cstheme="minorBidi"/>
          <w:color w:val="000000"/>
          <w:sz w:val="20"/>
          <w:szCs w:val="20"/>
        </w:rPr>
        <w:t xml:space="preserve">world famous icons such as David Beckham, Lady Gaga, Chris Martin, Elton John, Sabrina Elba, J Balvin, John Legend, Maluma, Paul McCartney, Priyanka Chopra Jonas, Shah Rukh Khan, Stevie Wonder </w:t>
      </w:r>
      <w:r w:rsidR="00FD36CB">
        <w:rPr>
          <w:rFonts w:asciiTheme="minorBidi" w:hAnsiTheme="minorBidi" w:cstheme="minorBidi"/>
          <w:color w:val="000000"/>
          <w:sz w:val="20"/>
          <w:szCs w:val="20"/>
        </w:rPr>
        <w:t>and more</w:t>
      </w:r>
      <w:r w:rsidR="00DD30C9" w:rsidRPr="00C70847">
        <w:rPr>
          <w:rFonts w:asciiTheme="minorBidi" w:hAnsiTheme="minorBidi" w:cstheme="minorBidi"/>
          <w:color w:val="000000"/>
          <w:sz w:val="20"/>
          <w:szCs w:val="20"/>
        </w:rPr>
        <w:t xml:space="preserve">. </w:t>
      </w:r>
      <w:r w:rsidRPr="00C70847">
        <w:rPr>
          <w:rFonts w:asciiTheme="minorBidi" w:hAnsiTheme="minorBidi" w:cstheme="minorBidi"/>
          <w:color w:val="000000"/>
          <w:sz w:val="20"/>
          <w:szCs w:val="20"/>
        </w:rPr>
        <w:t xml:space="preserve"> </w:t>
      </w:r>
    </w:p>
    <w:p w14:paraId="4AD38674" w14:textId="77777777" w:rsidR="00376CBA" w:rsidRPr="00C70847" w:rsidRDefault="00376CBA" w:rsidP="003A6F42">
      <w:pPr>
        <w:pStyle w:val="NormalWeb"/>
        <w:spacing w:before="0" w:beforeAutospacing="0" w:after="0" w:afterAutospacing="0"/>
        <w:jc w:val="both"/>
        <w:rPr>
          <w:rFonts w:asciiTheme="minorBidi" w:hAnsiTheme="minorBidi" w:cstheme="minorBidi"/>
          <w:color w:val="000000"/>
          <w:sz w:val="20"/>
          <w:szCs w:val="20"/>
        </w:rPr>
      </w:pPr>
    </w:p>
    <w:p w14:paraId="406059C4" w14:textId="2A14EB71" w:rsidR="00FD36CB" w:rsidRDefault="0091038C" w:rsidP="003A6F42">
      <w:pPr>
        <w:pStyle w:val="NormalWeb"/>
        <w:spacing w:before="0" w:beforeAutospacing="0" w:after="0" w:afterAutospacing="0"/>
        <w:jc w:val="both"/>
        <w:rPr>
          <w:rFonts w:asciiTheme="minorBidi" w:hAnsiTheme="minorBidi" w:cstheme="minorBidi"/>
          <w:color w:val="000000"/>
          <w:sz w:val="20"/>
          <w:szCs w:val="20"/>
        </w:rPr>
      </w:pPr>
      <w:r w:rsidRPr="0091038C">
        <w:rPr>
          <w:rFonts w:asciiTheme="minorBidi" w:hAnsiTheme="minorBidi" w:cstheme="minorBidi"/>
          <w:color w:val="000000"/>
          <w:sz w:val="20"/>
          <w:szCs w:val="20"/>
        </w:rPr>
        <w:t>The</w:t>
      </w:r>
      <w:r>
        <w:rPr>
          <w:rFonts w:asciiTheme="minorBidi" w:hAnsiTheme="minorBidi" w:cstheme="minorBidi"/>
          <w:i/>
          <w:iCs/>
          <w:color w:val="000000"/>
          <w:sz w:val="20"/>
          <w:szCs w:val="20"/>
        </w:rPr>
        <w:t xml:space="preserve"> </w:t>
      </w:r>
      <w:r w:rsidR="003C47BE" w:rsidRPr="002519EF">
        <w:rPr>
          <w:rFonts w:asciiTheme="minorBidi" w:hAnsiTheme="minorBidi" w:cstheme="minorBidi"/>
          <w:i/>
          <w:iCs/>
          <w:color w:val="000000"/>
          <w:sz w:val="20"/>
          <w:szCs w:val="20"/>
        </w:rPr>
        <w:t>‘</w:t>
      </w:r>
      <w:r w:rsidR="00376CBA" w:rsidRPr="00142F80">
        <w:rPr>
          <w:rFonts w:asciiTheme="minorBidi" w:hAnsiTheme="minorBidi" w:cstheme="minorBidi"/>
          <w:i/>
          <w:color w:val="000000"/>
          <w:sz w:val="20"/>
          <w:szCs w:val="20"/>
        </w:rPr>
        <w:t>One World: Together At Home</w:t>
      </w:r>
      <w:r w:rsidR="003C47BE" w:rsidRPr="00142F80">
        <w:rPr>
          <w:rFonts w:asciiTheme="minorBidi" w:hAnsiTheme="minorBidi" w:cstheme="minorBidi"/>
          <w:i/>
          <w:color w:val="000000"/>
          <w:sz w:val="20"/>
          <w:szCs w:val="20"/>
        </w:rPr>
        <w:t>’</w:t>
      </w:r>
      <w:r w:rsidR="00376CBA" w:rsidRPr="00C70847">
        <w:rPr>
          <w:rFonts w:asciiTheme="minorBidi" w:hAnsiTheme="minorBidi" w:cstheme="minorBidi"/>
          <w:color w:val="000000"/>
          <w:sz w:val="20"/>
          <w:szCs w:val="20"/>
        </w:rPr>
        <w:t xml:space="preserve"> </w:t>
      </w:r>
      <w:r>
        <w:rPr>
          <w:rFonts w:asciiTheme="minorBidi" w:hAnsiTheme="minorBidi" w:cstheme="minorBidi"/>
          <w:color w:val="000000"/>
          <w:sz w:val="20"/>
          <w:szCs w:val="20"/>
        </w:rPr>
        <w:t xml:space="preserve">special </w:t>
      </w:r>
      <w:r w:rsidR="00376CBA" w:rsidRPr="00C70847">
        <w:rPr>
          <w:rFonts w:asciiTheme="minorBidi" w:hAnsiTheme="minorBidi" w:cstheme="minorBidi"/>
          <w:color w:val="000000"/>
          <w:sz w:val="20"/>
          <w:szCs w:val="20"/>
        </w:rPr>
        <w:t>will be broadcast</w:t>
      </w:r>
      <w:r w:rsidR="002B2D2B">
        <w:rPr>
          <w:rFonts w:asciiTheme="minorBidi" w:hAnsiTheme="minorBidi" w:cstheme="minorBidi"/>
          <w:color w:val="000000"/>
          <w:sz w:val="20"/>
          <w:szCs w:val="20"/>
        </w:rPr>
        <w:t xml:space="preserve"> </w:t>
      </w:r>
      <w:r w:rsidR="003C47BE">
        <w:rPr>
          <w:rFonts w:asciiTheme="minorBidi" w:hAnsiTheme="minorBidi" w:cstheme="minorBidi"/>
          <w:color w:val="000000"/>
          <w:sz w:val="20"/>
          <w:szCs w:val="20"/>
        </w:rPr>
        <w:t xml:space="preserve">by beIN </w:t>
      </w:r>
      <w:r w:rsidR="00FD36CB">
        <w:rPr>
          <w:rFonts w:asciiTheme="minorBidi" w:hAnsiTheme="minorBidi" w:cstheme="minorBidi"/>
          <w:color w:val="000000"/>
          <w:sz w:val="20"/>
          <w:szCs w:val="20"/>
        </w:rPr>
        <w:t>across</w:t>
      </w:r>
      <w:r w:rsidR="00DB7840">
        <w:rPr>
          <w:rFonts w:asciiTheme="minorBidi" w:hAnsiTheme="minorBidi" w:cstheme="minorBidi"/>
          <w:color w:val="000000"/>
          <w:sz w:val="20"/>
          <w:szCs w:val="20"/>
        </w:rPr>
        <w:t xml:space="preserve"> its global network of 43 </w:t>
      </w:r>
      <w:bookmarkStart w:id="1" w:name="_GoBack"/>
      <w:r w:rsidR="00DB7840">
        <w:rPr>
          <w:rFonts w:asciiTheme="minorBidi" w:hAnsiTheme="minorBidi" w:cstheme="minorBidi"/>
          <w:color w:val="000000"/>
          <w:sz w:val="20"/>
          <w:szCs w:val="20"/>
        </w:rPr>
        <w:t>markets</w:t>
      </w:r>
      <w:bookmarkEnd w:id="1"/>
      <w:r w:rsidR="00DB7840">
        <w:rPr>
          <w:rFonts w:asciiTheme="minorBidi" w:hAnsiTheme="minorBidi" w:cstheme="minorBidi"/>
          <w:color w:val="000000"/>
          <w:sz w:val="20"/>
          <w:szCs w:val="20"/>
        </w:rPr>
        <w:t>, including</w:t>
      </w:r>
      <w:r w:rsidR="003C47BE">
        <w:rPr>
          <w:rFonts w:asciiTheme="minorBidi" w:hAnsiTheme="minorBidi" w:cstheme="minorBidi"/>
          <w:color w:val="000000"/>
          <w:sz w:val="20"/>
          <w:szCs w:val="20"/>
        </w:rPr>
        <w:t xml:space="preserve"> </w:t>
      </w:r>
      <w:r w:rsidR="00883FCD">
        <w:rPr>
          <w:rFonts w:asciiTheme="minorBidi" w:hAnsiTheme="minorBidi" w:cstheme="minorBidi"/>
          <w:color w:val="000000"/>
          <w:sz w:val="20"/>
          <w:szCs w:val="20"/>
        </w:rPr>
        <w:t xml:space="preserve">the </w:t>
      </w:r>
      <w:r w:rsidR="00DB7840">
        <w:rPr>
          <w:rFonts w:asciiTheme="minorBidi" w:hAnsiTheme="minorBidi" w:cstheme="minorBidi"/>
          <w:color w:val="000000"/>
          <w:sz w:val="20"/>
          <w:szCs w:val="20"/>
        </w:rPr>
        <w:t xml:space="preserve">24 countries of the </w:t>
      </w:r>
      <w:r w:rsidR="00883FCD">
        <w:rPr>
          <w:rFonts w:asciiTheme="minorBidi" w:hAnsiTheme="minorBidi" w:cstheme="minorBidi"/>
          <w:color w:val="000000"/>
          <w:sz w:val="20"/>
          <w:szCs w:val="20"/>
        </w:rPr>
        <w:t>Middle East &amp; North Africa (“MENA</w:t>
      </w:r>
      <w:r w:rsidR="003A6F42">
        <w:rPr>
          <w:rFonts w:asciiTheme="minorBidi" w:hAnsiTheme="minorBidi" w:cstheme="minorBidi"/>
          <w:color w:val="000000"/>
          <w:sz w:val="20"/>
          <w:szCs w:val="20"/>
        </w:rPr>
        <w:t>”), on the weekend of 18</w:t>
      </w:r>
      <w:r w:rsidR="003A6F42" w:rsidRPr="003A6F42">
        <w:rPr>
          <w:rFonts w:asciiTheme="minorBidi" w:hAnsiTheme="minorBidi" w:cstheme="minorBidi"/>
          <w:color w:val="000000"/>
          <w:sz w:val="20"/>
          <w:szCs w:val="20"/>
          <w:vertAlign w:val="superscript"/>
        </w:rPr>
        <w:t>th</w:t>
      </w:r>
      <w:r w:rsidR="003A6F42">
        <w:rPr>
          <w:rFonts w:asciiTheme="minorBidi" w:hAnsiTheme="minorBidi" w:cstheme="minorBidi"/>
          <w:color w:val="000000"/>
          <w:sz w:val="20"/>
          <w:szCs w:val="20"/>
        </w:rPr>
        <w:t xml:space="preserve"> </w:t>
      </w:r>
      <w:r w:rsidR="00393A5A">
        <w:rPr>
          <w:rFonts w:asciiTheme="minorBidi" w:hAnsiTheme="minorBidi" w:cstheme="minorBidi"/>
          <w:color w:val="000000"/>
          <w:sz w:val="20"/>
          <w:szCs w:val="20"/>
        </w:rPr>
        <w:t>and</w:t>
      </w:r>
      <w:r w:rsidR="003A6F42">
        <w:rPr>
          <w:rFonts w:asciiTheme="minorBidi" w:hAnsiTheme="minorBidi" w:cstheme="minorBidi"/>
          <w:color w:val="000000"/>
          <w:sz w:val="20"/>
          <w:szCs w:val="20"/>
        </w:rPr>
        <w:t xml:space="preserve"> 19</w:t>
      </w:r>
      <w:r w:rsidR="003A6F42" w:rsidRPr="003A6F42">
        <w:rPr>
          <w:rFonts w:asciiTheme="minorBidi" w:hAnsiTheme="minorBidi" w:cstheme="minorBidi"/>
          <w:color w:val="000000"/>
          <w:sz w:val="20"/>
          <w:szCs w:val="20"/>
          <w:vertAlign w:val="superscript"/>
        </w:rPr>
        <w:t>th</w:t>
      </w:r>
      <w:r w:rsidR="003A6F42">
        <w:rPr>
          <w:rFonts w:asciiTheme="minorBidi" w:hAnsiTheme="minorBidi" w:cstheme="minorBidi"/>
          <w:color w:val="000000"/>
          <w:sz w:val="20"/>
          <w:szCs w:val="20"/>
        </w:rPr>
        <w:t xml:space="preserve"> April</w:t>
      </w:r>
      <w:r w:rsidR="00DB7840">
        <w:rPr>
          <w:rFonts w:asciiTheme="minorBidi" w:hAnsiTheme="minorBidi" w:cstheme="minorBidi"/>
          <w:color w:val="000000"/>
          <w:sz w:val="20"/>
          <w:szCs w:val="20"/>
        </w:rPr>
        <w:t xml:space="preserve"> –</w:t>
      </w:r>
      <w:r w:rsidR="003C47BE">
        <w:rPr>
          <w:rFonts w:asciiTheme="minorBidi" w:hAnsiTheme="minorBidi" w:cstheme="minorBidi"/>
          <w:color w:val="000000"/>
          <w:sz w:val="20"/>
          <w:szCs w:val="20"/>
        </w:rPr>
        <w:t xml:space="preserve"> with more details </w:t>
      </w:r>
      <w:r w:rsidR="003A6F42">
        <w:rPr>
          <w:rFonts w:asciiTheme="minorBidi" w:hAnsiTheme="minorBidi" w:cstheme="minorBidi"/>
          <w:color w:val="000000"/>
          <w:sz w:val="20"/>
          <w:szCs w:val="20"/>
        </w:rPr>
        <w:t xml:space="preserve">to be </w:t>
      </w:r>
      <w:r w:rsidR="003C47BE">
        <w:rPr>
          <w:rFonts w:asciiTheme="minorBidi" w:hAnsiTheme="minorBidi" w:cstheme="minorBidi"/>
          <w:color w:val="000000"/>
          <w:sz w:val="20"/>
          <w:szCs w:val="20"/>
        </w:rPr>
        <w:t xml:space="preserve">released </w:t>
      </w:r>
      <w:r w:rsidR="00FD36CB">
        <w:rPr>
          <w:rFonts w:asciiTheme="minorBidi" w:hAnsiTheme="minorBidi" w:cstheme="minorBidi"/>
          <w:color w:val="000000"/>
          <w:sz w:val="20"/>
          <w:szCs w:val="20"/>
        </w:rPr>
        <w:t xml:space="preserve">by beIN </w:t>
      </w:r>
      <w:r w:rsidR="003C47BE">
        <w:rPr>
          <w:rFonts w:asciiTheme="minorBidi" w:hAnsiTheme="minorBidi" w:cstheme="minorBidi"/>
          <w:color w:val="000000"/>
          <w:sz w:val="20"/>
          <w:szCs w:val="20"/>
        </w:rPr>
        <w:t xml:space="preserve">next week. </w:t>
      </w:r>
      <w:r w:rsidR="00376CBA" w:rsidRPr="00C70847">
        <w:rPr>
          <w:rFonts w:asciiTheme="minorBidi" w:hAnsiTheme="minorBidi" w:cstheme="minorBidi"/>
          <w:color w:val="000000"/>
          <w:sz w:val="20"/>
          <w:szCs w:val="20"/>
        </w:rPr>
        <w:t xml:space="preserve">The </w:t>
      </w:r>
      <w:r>
        <w:rPr>
          <w:rFonts w:asciiTheme="minorBidi" w:hAnsiTheme="minorBidi" w:cstheme="minorBidi"/>
          <w:color w:val="000000"/>
          <w:sz w:val="20"/>
          <w:szCs w:val="20"/>
        </w:rPr>
        <w:t>show</w:t>
      </w:r>
      <w:r w:rsidR="00376CBA" w:rsidRPr="00C70847">
        <w:rPr>
          <w:rFonts w:asciiTheme="minorBidi" w:hAnsiTheme="minorBidi" w:cstheme="minorBidi"/>
          <w:color w:val="000000"/>
          <w:sz w:val="20"/>
          <w:szCs w:val="20"/>
        </w:rPr>
        <w:t xml:space="preserve"> will</w:t>
      </w:r>
      <w:r>
        <w:rPr>
          <w:rFonts w:asciiTheme="minorBidi" w:hAnsiTheme="minorBidi" w:cstheme="minorBidi"/>
          <w:color w:val="000000"/>
          <w:sz w:val="20"/>
          <w:szCs w:val="20"/>
        </w:rPr>
        <w:t xml:space="preserve"> display</w:t>
      </w:r>
      <w:r w:rsidR="00376CBA" w:rsidRPr="00C70847">
        <w:rPr>
          <w:rFonts w:asciiTheme="minorBidi" w:hAnsiTheme="minorBidi" w:cstheme="minorBidi"/>
          <w:color w:val="000000"/>
          <w:sz w:val="20"/>
          <w:szCs w:val="20"/>
        </w:rPr>
        <w:t xml:space="preserve"> unity among all people who are affected by COVID-19 and will celebrate and support brave healthcare workers </w:t>
      </w:r>
      <w:r w:rsidR="003C47BE">
        <w:rPr>
          <w:rFonts w:asciiTheme="minorBidi" w:hAnsiTheme="minorBidi" w:cstheme="minorBidi"/>
          <w:color w:val="000000"/>
          <w:sz w:val="20"/>
          <w:szCs w:val="20"/>
        </w:rPr>
        <w:t xml:space="preserve">in MENA and around the world </w:t>
      </w:r>
      <w:r w:rsidR="00376CBA" w:rsidRPr="00C70847">
        <w:rPr>
          <w:rFonts w:asciiTheme="minorBidi" w:hAnsiTheme="minorBidi" w:cstheme="minorBidi"/>
          <w:color w:val="000000"/>
          <w:sz w:val="20"/>
          <w:szCs w:val="20"/>
        </w:rPr>
        <w:t>doing life-saving work on the front lines.</w:t>
      </w:r>
      <w:r w:rsidR="0045096F">
        <w:rPr>
          <w:rFonts w:asciiTheme="minorBidi" w:hAnsiTheme="minorBidi" w:cstheme="minorBidi"/>
          <w:color w:val="000000"/>
          <w:sz w:val="20"/>
          <w:szCs w:val="20"/>
        </w:rPr>
        <w:t xml:space="preserve"> </w:t>
      </w:r>
    </w:p>
    <w:p w14:paraId="54807349" w14:textId="77777777" w:rsidR="00FD36CB" w:rsidRDefault="00FD36CB" w:rsidP="003A6F42">
      <w:pPr>
        <w:pStyle w:val="NormalWeb"/>
        <w:spacing w:before="0" w:beforeAutospacing="0" w:after="0" w:afterAutospacing="0"/>
        <w:jc w:val="both"/>
        <w:rPr>
          <w:rFonts w:asciiTheme="minorBidi" w:hAnsiTheme="minorBidi" w:cstheme="minorBidi"/>
          <w:color w:val="000000"/>
          <w:sz w:val="20"/>
          <w:szCs w:val="20"/>
        </w:rPr>
      </w:pPr>
    </w:p>
    <w:p w14:paraId="63BFDB5C" w14:textId="1B43CE38" w:rsidR="00376CBA" w:rsidRPr="00C70847" w:rsidRDefault="003A6F42" w:rsidP="00797B81">
      <w:pPr>
        <w:pStyle w:val="NormalWeb"/>
        <w:shd w:val="clear" w:color="auto" w:fill="FFFFFF"/>
        <w:spacing w:before="0" w:beforeAutospacing="0" w:after="0" w:afterAutospacing="0"/>
        <w:jc w:val="both"/>
        <w:rPr>
          <w:rFonts w:asciiTheme="minorBidi" w:hAnsiTheme="minorBidi" w:cstheme="minorBidi"/>
          <w:color w:val="000000"/>
          <w:sz w:val="20"/>
          <w:szCs w:val="20"/>
        </w:rPr>
      </w:pPr>
      <w:r>
        <w:rPr>
          <w:rFonts w:asciiTheme="minorBidi" w:hAnsiTheme="minorBidi" w:cstheme="minorBidi"/>
          <w:color w:val="000000"/>
          <w:sz w:val="20"/>
          <w:szCs w:val="20"/>
        </w:rPr>
        <w:t xml:space="preserve">The global virtual concert </w:t>
      </w:r>
      <w:r w:rsidR="0045096F">
        <w:rPr>
          <w:rFonts w:asciiTheme="minorBidi" w:hAnsiTheme="minorBidi" w:cstheme="minorBidi"/>
          <w:color w:val="000000"/>
          <w:sz w:val="20"/>
          <w:szCs w:val="20"/>
        </w:rPr>
        <w:t xml:space="preserve">is the latest initiative </w:t>
      </w:r>
      <w:r>
        <w:rPr>
          <w:rFonts w:asciiTheme="minorBidi" w:hAnsiTheme="minorBidi" w:cstheme="minorBidi"/>
          <w:color w:val="000000"/>
          <w:sz w:val="20"/>
          <w:szCs w:val="20"/>
        </w:rPr>
        <w:t xml:space="preserve">by </w:t>
      </w:r>
      <w:r w:rsidR="0045096F">
        <w:rPr>
          <w:rFonts w:asciiTheme="minorBidi" w:hAnsiTheme="minorBidi" w:cstheme="minorBidi"/>
          <w:color w:val="000000"/>
          <w:sz w:val="20"/>
          <w:szCs w:val="20"/>
        </w:rPr>
        <w:t xml:space="preserve">the World Health Organization (WHO) </w:t>
      </w:r>
      <w:r>
        <w:rPr>
          <w:rFonts w:asciiTheme="minorBidi" w:hAnsiTheme="minorBidi" w:cstheme="minorBidi"/>
          <w:color w:val="000000"/>
          <w:sz w:val="20"/>
          <w:szCs w:val="20"/>
        </w:rPr>
        <w:t xml:space="preserve">that </w:t>
      </w:r>
      <w:r w:rsidR="00797B81">
        <w:rPr>
          <w:rFonts w:asciiTheme="minorBidi" w:hAnsiTheme="minorBidi" w:cstheme="minorBidi"/>
          <w:color w:val="000000"/>
          <w:sz w:val="20"/>
          <w:szCs w:val="20"/>
        </w:rPr>
        <w:t xml:space="preserve">beIN is supporting. </w:t>
      </w:r>
      <w:r w:rsidR="00797B81">
        <w:rPr>
          <w:rFonts w:asciiTheme="minorBidi" w:hAnsiTheme="minorBidi" w:cstheme="minorBidi"/>
          <w:sz w:val="20"/>
          <w:szCs w:val="20"/>
        </w:rPr>
        <w:t xml:space="preserve">Since the start of the coronavirus pandemic, beIN has been sharing WHO guidance and advice across its Group network spanning 43 countries worldwide; while also supporting the WHO’s #SafeHands and #HealthyAtHome campaigns, amongst other initiatives to show solidarity and share reliable health and wellbeing advice. </w:t>
      </w:r>
    </w:p>
    <w:p w14:paraId="57061E71" w14:textId="77777777" w:rsidR="00376CBA" w:rsidRPr="00C70847" w:rsidRDefault="00376CBA" w:rsidP="003A6F42">
      <w:pPr>
        <w:pStyle w:val="NormalWeb"/>
        <w:spacing w:before="0" w:beforeAutospacing="0" w:after="0" w:afterAutospacing="0"/>
        <w:jc w:val="both"/>
        <w:rPr>
          <w:rFonts w:asciiTheme="minorBidi" w:hAnsiTheme="minorBidi" w:cstheme="minorBidi"/>
          <w:color w:val="000000"/>
          <w:sz w:val="20"/>
          <w:szCs w:val="20"/>
        </w:rPr>
      </w:pPr>
    </w:p>
    <w:p w14:paraId="65087B79" w14:textId="7337EBB8" w:rsidR="0045096F" w:rsidRDefault="003C47BE" w:rsidP="003A6F42">
      <w:pPr>
        <w:pStyle w:val="NormalWeb"/>
        <w:spacing w:before="0" w:beforeAutospacing="0" w:after="0" w:afterAutospacing="0"/>
        <w:jc w:val="both"/>
        <w:rPr>
          <w:rFonts w:asciiTheme="minorBidi" w:hAnsiTheme="minorBidi" w:cstheme="minorBidi"/>
          <w:color w:val="000000"/>
          <w:sz w:val="20"/>
          <w:szCs w:val="20"/>
        </w:rPr>
      </w:pPr>
      <w:r w:rsidRPr="003C47BE">
        <w:rPr>
          <w:rFonts w:asciiTheme="minorBidi" w:hAnsiTheme="minorBidi" w:cstheme="minorBidi"/>
          <w:b/>
          <w:bCs/>
          <w:color w:val="000000"/>
          <w:sz w:val="20"/>
          <w:szCs w:val="20"/>
        </w:rPr>
        <w:t>Nasser Al-Khelaifi</w:t>
      </w:r>
      <w:r w:rsidR="007F0354" w:rsidRPr="00C70847">
        <w:rPr>
          <w:rFonts w:asciiTheme="minorBidi" w:hAnsiTheme="minorBidi" w:cstheme="minorBidi"/>
          <w:b/>
          <w:bCs/>
          <w:color w:val="000000"/>
          <w:sz w:val="20"/>
          <w:szCs w:val="20"/>
        </w:rPr>
        <w:t xml:space="preserve">, </w:t>
      </w:r>
      <w:r>
        <w:rPr>
          <w:rFonts w:asciiTheme="minorBidi" w:hAnsiTheme="minorBidi" w:cstheme="minorBidi"/>
          <w:b/>
          <w:bCs/>
          <w:color w:val="000000"/>
          <w:sz w:val="20"/>
          <w:szCs w:val="20"/>
        </w:rPr>
        <w:t>Chairman</w:t>
      </w:r>
      <w:r w:rsidRPr="00C70847">
        <w:rPr>
          <w:rFonts w:asciiTheme="minorBidi" w:hAnsiTheme="minorBidi" w:cstheme="minorBidi"/>
          <w:b/>
          <w:bCs/>
          <w:color w:val="000000"/>
          <w:sz w:val="20"/>
          <w:szCs w:val="20"/>
        </w:rPr>
        <w:t xml:space="preserve"> </w:t>
      </w:r>
      <w:r w:rsidR="007F0354" w:rsidRPr="00C70847">
        <w:rPr>
          <w:rFonts w:asciiTheme="minorBidi" w:hAnsiTheme="minorBidi" w:cstheme="minorBidi"/>
          <w:b/>
          <w:bCs/>
          <w:color w:val="000000"/>
          <w:sz w:val="20"/>
          <w:szCs w:val="20"/>
        </w:rPr>
        <w:t>of beIN MEDIA GROUP</w:t>
      </w:r>
      <w:r w:rsidR="007F0354" w:rsidRPr="00C70847">
        <w:rPr>
          <w:rFonts w:asciiTheme="minorBidi" w:hAnsiTheme="minorBidi" w:cstheme="minorBidi"/>
          <w:color w:val="000000"/>
          <w:sz w:val="20"/>
          <w:szCs w:val="20"/>
        </w:rPr>
        <w:t xml:space="preserve">, said </w:t>
      </w:r>
      <w:r w:rsidR="007F0354" w:rsidRPr="00142F80">
        <w:rPr>
          <w:rFonts w:asciiTheme="minorBidi" w:hAnsiTheme="minorBidi" w:cstheme="minorBidi"/>
          <w:i/>
          <w:color w:val="000000"/>
          <w:sz w:val="20"/>
          <w:szCs w:val="20"/>
        </w:rPr>
        <w:t>“</w:t>
      </w:r>
      <w:r w:rsidR="00885626">
        <w:rPr>
          <w:rFonts w:asciiTheme="minorBidi" w:hAnsiTheme="minorBidi" w:cstheme="minorBidi"/>
          <w:i/>
          <w:color w:val="000000"/>
          <w:sz w:val="20"/>
          <w:szCs w:val="20"/>
        </w:rPr>
        <w:t>W</w:t>
      </w:r>
      <w:r w:rsidR="0045096F" w:rsidRPr="00142F80">
        <w:rPr>
          <w:rFonts w:asciiTheme="minorBidi" w:hAnsiTheme="minorBidi" w:cstheme="minorBidi"/>
          <w:i/>
          <w:color w:val="000000"/>
          <w:sz w:val="20"/>
          <w:szCs w:val="20"/>
        </w:rPr>
        <w:t xml:space="preserve">e are extremely proud </w:t>
      </w:r>
      <w:r w:rsidR="00885626">
        <w:rPr>
          <w:rFonts w:asciiTheme="minorBidi" w:hAnsiTheme="minorBidi" w:cstheme="minorBidi"/>
          <w:i/>
          <w:color w:val="000000"/>
          <w:sz w:val="20"/>
          <w:szCs w:val="20"/>
        </w:rPr>
        <w:t xml:space="preserve">to be an international broadcast partner of this truly historic global moment – which will unite the world in solidarity and hope. </w:t>
      </w:r>
      <w:r w:rsidR="0045096F" w:rsidRPr="00142F80">
        <w:rPr>
          <w:rFonts w:asciiTheme="minorBidi" w:hAnsiTheme="minorBidi" w:cstheme="minorBidi"/>
          <w:i/>
          <w:color w:val="000000"/>
          <w:sz w:val="20"/>
          <w:szCs w:val="20"/>
        </w:rPr>
        <w:t xml:space="preserve">Millions of families across </w:t>
      </w:r>
      <w:r w:rsidR="00885626">
        <w:rPr>
          <w:rFonts w:asciiTheme="minorBidi" w:hAnsiTheme="minorBidi" w:cstheme="minorBidi"/>
          <w:i/>
          <w:color w:val="000000"/>
          <w:sz w:val="20"/>
          <w:szCs w:val="20"/>
        </w:rPr>
        <w:t xml:space="preserve">the world, and </w:t>
      </w:r>
      <w:r w:rsidR="0045096F" w:rsidRPr="00142F80">
        <w:rPr>
          <w:rFonts w:asciiTheme="minorBidi" w:hAnsiTheme="minorBidi" w:cstheme="minorBidi"/>
          <w:i/>
          <w:color w:val="000000"/>
          <w:sz w:val="20"/>
          <w:szCs w:val="20"/>
        </w:rPr>
        <w:t xml:space="preserve">our </w:t>
      </w:r>
      <w:r w:rsidR="00885626">
        <w:rPr>
          <w:rFonts w:asciiTheme="minorBidi" w:hAnsiTheme="minorBidi" w:cstheme="minorBidi"/>
          <w:i/>
          <w:color w:val="000000"/>
          <w:sz w:val="20"/>
          <w:szCs w:val="20"/>
        </w:rPr>
        <w:t xml:space="preserve">home </w:t>
      </w:r>
      <w:r w:rsidR="0045096F" w:rsidRPr="00142F80">
        <w:rPr>
          <w:rFonts w:asciiTheme="minorBidi" w:hAnsiTheme="minorBidi" w:cstheme="minorBidi"/>
          <w:i/>
          <w:color w:val="000000"/>
          <w:sz w:val="20"/>
          <w:szCs w:val="20"/>
        </w:rPr>
        <w:t>region</w:t>
      </w:r>
      <w:r w:rsidR="00885626">
        <w:rPr>
          <w:rFonts w:asciiTheme="minorBidi" w:hAnsiTheme="minorBidi" w:cstheme="minorBidi"/>
          <w:i/>
          <w:color w:val="000000"/>
          <w:sz w:val="20"/>
          <w:szCs w:val="20"/>
        </w:rPr>
        <w:t xml:space="preserve"> of MENA,</w:t>
      </w:r>
      <w:r w:rsidR="0045096F" w:rsidRPr="00142F80">
        <w:rPr>
          <w:rFonts w:asciiTheme="minorBidi" w:hAnsiTheme="minorBidi" w:cstheme="minorBidi"/>
          <w:i/>
          <w:color w:val="000000"/>
          <w:sz w:val="20"/>
          <w:szCs w:val="20"/>
        </w:rPr>
        <w:t xml:space="preserve"> have been affected by the devastating </w:t>
      </w:r>
      <w:r w:rsidR="00885626">
        <w:rPr>
          <w:rFonts w:asciiTheme="minorBidi" w:hAnsiTheme="minorBidi" w:cstheme="minorBidi"/>
          <w:i/>
          <w:color w:val="000000"/>
          <w:sz w:val="20"/>
          <w:szCs w:val="20"/>
        </w:rPr>
        <w:t>pandemic</w:t>
      </w:r>
      <w:r w:rsidR="0045096F" w:rsidRPr="00142F80">
        <w:rPr>
          <w:rFonts w:asciiTheme="minorBidi" w:hAnsiTheme="minorBidi" w:cstheme="minorBidi"/>
          <w:i/>
          <w:color w:val="000000"/>
          <w:sz w:val="20"/>
          <w:szCs w:val="20"/>
        </w:rPr>
        <w:t xml:space="preserve">, so this is a </w:t>
      </w:r>
      <w:r w:rsidR="00885626">
        <w:rPr>
          <w:rFonts w:asciiTheme="minorBidi" w:hAnsiTheme="minorBidi" w:cstheme="minorBidi"/>
          <w:i/>
          <w:color w:val="000000"/>
          <w:sz w:val="20"/>
          <w:szCs w:val="20"/>
        </w:rPr>
        <w:t xml:space="preserve">unique and uplifting </w:t>
      </w:r>
      <w:r w:rsidR="0045096F" w:rsidRPr="00142F80">
        <w:rPr>
          <w:rFonts w:asciiTheme="minorBidi" w:hAnsiTheme="minorBidi" w:cstheme="minorBidi"/>
          <w:i/>
          <w:color w:val="000000"/>
          <w:sz w:val="20"/>
          <w:szCs w:val="20"/>
        </w:rPr>
        <w:t xml:space="preserve">opportunity for us </w:t>
      </w:r>
      <w:r w:rsidR="00885626">
        <w:rPr>
          <w:rFonts w:asciiTheme="minorBidi" w:hAnsiTheme="minorBidi" w:cstheme="minorBidi"/>
          <w:i/>
          <w:color w:val="000000"/>
          <w:sz w:val="20"/>
          <w:szCs w:val="20"/>
        </w:rPr>
        <w:t xml:space="preserve">all to </w:t>
      </w:r>
      <w:r w:rsidR="0045096F" w:rsidRPr="00142F80">
        <w:rPr>
          <w:rFonts w:asciiTheme="minorBidi" w:hAnsiTheme="minorBidi" w:cstheme="minorBidi"/>
          <w:i/>
          <w:color w:val="000000"/>
          <w:sz w:val="20"/>
          <w:szCs w:val="20"/>
        </w:rPr>
        <w:t>unite</w:t>
      </w:r>
      <w:r w:rsidR="00885626">
        <w:rPr>
          <w:rFonts w:asciiTheme="minorBidi" w:hAnsiTheme="minorBidi" w:cstheme="minorBidi"/>
          <w:i/>
          <w:color w:val="000000"/>
          <w:sz w:val="20"/>
          <w:szCs w:val="20"/>
        </w:rPr>
        <w:t xml:space="preserve"> together</w:t>
      </w:r>
      <w:r w:rsidR="009965D0">
        <w:rPr>
          <w:rFonts w:asciiTheme="minorBidi" w:hAnsiTheme="minorBidi" w:cstheme="minorBidi"/>
          <w:i/>
          <w:color w:val="000000"/>
          <w:sz w:val="20"/>
          <w:szCs w:val="20"/>
        </w:rPr>
        <w:t xml:space="preserve">, while also </w:t>
      </w:r>
      <w:r w:rsidR="00885626">
        <w:rPr>
          <w:rFonts w:asciiTheme="minorBidi" w:hAnsiTheme="minorBidi" w:cstheme="minorBidi"/>
          <w:i/>
          <w:color w:val="000000"/>
          <w:sz w:val="20"/>
          <w:szCs w:val="20"/>
        </w:rPr>
        <w:t>pay</w:t>
      </w:r>
      <w:r w:rsidR="009965D0">
        <w:rPr>
          <w:rFonts w:asciiTheme="minorBidi" w:hAnsiTheme="minorBidi" w:cstheme="minorBidi"/>
          <w:i/>
          <w:color w:val="000000"/>
          <w:sz w:val="20"/>
          <w:szCs w:val="20"/>
        </w:rPr>
        <w:t>ing</w:t>
      </w:r>
      <w:r w:rsidR="00885626">
        <w:rPr>
          <w:rFonts w:asciiTheme="minorBidi" w:hAnsiTheme="minorBidi" w:cstheme="minorBidi"/>
          <w:i/>
          <w:color w:val="000000"/>
          <w:sz w:val="20"/>
          <w:szCs w:val="20"/>
        </w:rPr>
        <w:t xml:space="preserve"> tribute to the </w:t>
      </w:r>
      <w:r w:rsidR="0045096F" w:rsidRPr="00142F80">
        <w:rPr>
          <w:rFonts w:asciiTheme="minorBidi" w:hAnsiTheme="minorBidi" w:cstheme="minorBidi"/>
          <w:i/>
          <w:color w:val="000000"/>
          <w:sz w:val="20"/>
          <w:szCs w:val="20"/>
        </w:rPr>
        <w:t xml:space="preserve">brave healthcare workers who </w:t>
      </w:r>
      <w:r w:rsidR="009965D0">
        <w:rPr>
          <w:rFonts w:asciiTheme="minorBidi" w:hAnsiTheme="minorBidi" w:cstheme="minorBidi"/>
          <w:i/>
          <w:color w:val="000000"/>
          <w:sz w:val="20"/>
          <w:szCs w:val="20"/>
        </w:rPr>
        <w:t xml:space="preserve">continue to carry out their </w:t>
      </w:r>
      <w:r w:rsidR="0045096F" w:rsidRPr="00142F80">
        <w:rPr>
          <w:rFonts w:asciiTheme="minorBidi" w:hAnsiTheme="minorBidi" w:cstheme="minorBidi"/>
          <w:i/>
          <w:color w:val="000000"/>
          <w:sz w:val="20"/>
          <w:szCs w:val="20"/>
        </w:rPr>
        <w:t>life-saving work.</w:t>
      </w:r>
      <w:r w:rsidR="00885626">
        <w:rPr>
          <w:rFonts w:asciiTheme="minorBidi" w:hAnsiTheme="minorBidi" w:cstheme="minorBidi"/>
          <w:i/>
          <w:color w:val="000000"/>
          <w:sz w:val="20"/>
          <w:szCs w:val="20"/>
        </w:rPr>
        <w:t xml:space="preserve"> </w:t>
      </w:r>
      <w:r w:rsidR="009965D0">
        <w:rPr>
          <w:rFonts w:asciiTheme="minorBidi" w:hAnsiTheme="minorBidi" w:cstheme="minorBidi"/>
          <w:i/>
          <w:color w:val="000000"/>
          <w:sz w:val="20"/>
          <w:szCs w:val="20"/>
        </w:rPr>
        <w:t xml:space="preserve">At beIN we’re immensely </w:t>
      </w:r>
      <w:r w:rsidR="00885626">
        <w:rPr>
          <w:rFonts w:asciiTheme="minorBidi" w:hAnsiTheme="minorBidi" w:cstheme="minorBidi"/>
          <w:i/>
          <w:color w:val="000000"/>
          <w:sz w:val="20"/>
          <w:szCs w:val="20"/>
        </w:rPr>
        <w:t xml:space="preserve">proud to play our </w:t>
      </w:r>
      <w:r w:rsidR="009965D0">
        <w:rPr>
          <w:rFonts w:asciiTheme="minorBidi" w:hAnsiTheme="minorBidi" w:cstheme="minorBidi"/>
          <w:i/>
          <w:color w:val="000000"/>
          <w:sz w:val="20"/>
          <w:szCs w:val="20"/>
        </w:rPr>
        <w:t xml:space="preserve">small </w:t>
      </w:r>
      <w:r w:rsidR="00885626">
        <w:rPr>
          <w:rFonts w:asciiTheme="minorBidi" w:hAnsiTheme="minorBidi" w:cstheme="minorBidi"/>
          <w:i/>
          <w:color w:val="000000"/>
          <w:sz w:val="20"/>
          <w:szCs w:val="20"/>
        </w:rPr>
        <w:t xml:space="preserve">part in bringing this inspiring </w:t>
      </w:r>
      <w:r w:rsidR="009965D0">
        <w:rPr>
          <w:rFonts w:asciiTheme="minorBidi" w:hAnsiTheme="minorBidi" w:cstheme="minorBidi"/>
          <w:i/>
          <w:color w:val="000000"/>
          <w:sz w:val="20"/>
          <w:szCs w:val="20"/>
        </w:rPr>
        <w:t xml:space="preserve">concert </w:t>
      </w:r>
      <w:r w:rsidR="00885626">
        <w:rPr>
          <w:rFonts w:asciiTheme="minorBidi" w:hAnsiTheme="minorBidi" w:cstheme="minorBidi"/>
          <w:i/>
          <w:color w:val="000000"/>
          <w:sz w:val="20"/>
          <w:szCs w:val="20"/>
        </w:rPr>
        <w:t>to millions of households around the world.</w:t>
      </w:r>
      <w:r w:rsidR="0045096F" w:rsidRPr="00142F80">
        <w:rPr>
          <w:rFonts w:asciiTheme="minorBidi" w:hAnsiTheme="minorBidi" w:cstheme="minorBidi"/>
          <w:i/>
          <w:color w:val="000000"/>
          <w:sz w:val="20"/>
          <w:szCs w:val="20"/>
        </w:rPr>
        <w:t>”</w:t>
      </w:r>
    </w:p>
    <w:p w14:paraId="3C6849B8" w14:textId="77777777" w:rsidR="00FD36CB" w:rsidRDefault="00FD36CB" w:rsidP="003A6F42">
      <w:pPr>
        <w:pStyle w:val="NormalWeb"/>
        <w:shd w:val="clear" w:color="auto" w:fill="FFFFFF"/>
        <w:spacing w:before="0" w:beforeAutospacing="0" w:after="0" w:afterAutospacing="0"/>
        <w:jc w:val="both"/>
        <w:rPr>
          <w:rFonts w:asciiTheme="minorBidi" w:hAnsiTheme="minorBidi" w:cstheme="minorBidi"/>
          <w:b/>
          <w:bCs/>
          <w:color w:val="000000"/>
          <w:sz w:val="20"/>
          <w:szCs w:val="20"/>
        </w:rPr>
      </w:pPr>
    </w:p>
    <w:p w14:paraId="1FAFF575" w14:textId="59B90E5C" w:rsidR="00FD36CB" w:rsidRDefault="00FD36CB" w:rsidP="003A6F42">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C70847">
        <w:rPr>
          <w:rFonts w:asciiTheme="minorBidi" w:hAnsiTheme="minorBidi" w:cstheme="minorBidi"/>
          <w:b/>
          <w:bCs/>
          <w:color w:val="000000"/>
          <w:sz w:val="20"/>
          <w:szCs w:val="20"/>
        </w:rPr>
        <w:t>Dr. Tedros Adhanom Ghebreyesus, Director-General of the World Health Organization</w:t>
      </w:r>
      <w:r>
        <w:rPr>
          <w:rFonts w:asciiTheme="minorBidi" w:hAnsiTheme="minorBidi" w:cstheme="minorBidi"/>
          <w:bCs/>
          <w:color w:val="000000"/>
          <w:sz w:val="20"/>
          <w:szCs w:val="20"/>
        </w:rPr>
        <w:t xml:space="preserve">, said </w:t>
      </w:r>
      <w:r w:rsidRPr="00142F80">
        <w:rPr>
          <w:rFonts w:asciiTheme="minorBidi" w:hAnsiTheme="minorBidi" w:cstheme="minorBidi"/>
          <w:i/>
          <w:color w:val="000000"/>
          <w:sz w:val="20"/>
          <w:szCs w:val="20"/>
        </w:rPr>
        <w:t>“The World Health Organization is committed to defeating the coronavirus pandemic with science and public health measures, and supporting the health workers who are on the frontlines of the response. We may have to be apart physically for a while, but we can still come together virtually to enjoy great music. The ‘One World: Together At Home’ concert represents a powerful show of solidarity against a common threat.”</w:t>
      </w:r>
    </w:p>
    <w:p w14:paraId="77787701" w14:textId="77777777" w:rsidR="00D2742B" w:rsidRPr="00C70847" w:rsidRDefault="00D2742B" w:rsidP="003A6F42">
      <w:pPr>
        <w:pStyle w:val="NormalWeb"/>
        <w:spacing w:before="0" w:beforeAutospacing="0" w:after="0" w:afterAutospacing="0"/>
        <w:jc w:val="both"/>
        <w:rPr>
          <w:rFonts w:asciiTheme="minorBidi" w:hAnsiTheme="minorBidi" w:cstheme="minorBidi"/>
          <w:sz w:val="20"/>
          <w:szCs w:val="20"/>
        </w:rPr>
      </w:pPr>
      <w:r w:rsidRPr="00C70847">
        <w:rPr>
          <w:rFonts w:asciiTheme="minorBidi" w:hAnsiTheme="minorBidi" w:cstheme="minorBidi"/>
          <w:color w:val="000000"/>
          <w:sz w:val="20"/>
          <w:szCs w:val="20"/>
        </w:rPr>
        <w:t>   </w:t>
      </w:r>
    </w:p>
    <w:p w14:paraId="637A4A7C" w14:textId="5A019144" w:rsidR="00D2742B" w:rsidRPr="00142F80" w:rsidRDefault="00D2742B" w:rsidP="003A6F42">
      <w:pPr>
        <w:pStyle w:val="NormalWeb"/>
        <w:spacing w:before="0" w:beforeAutospacing="0" w:after="0" w:afterAutospacing="0"/>
        <w:jc w:val="both"/>
        <w:rPr>
          <w:rFonts w:asciiTheme="minorBidi" w:hAnsiTheme="minorBidi" w:cstheme="minorBidi"/>
          <w:i/>
          <w:sz w:val="20"/>
          <w:szCs w:val="20"/>
        </w:rPr>
      </w:pPr>
      <w:r w:rsidRPr="00C70847">
        <w:rPr>
          <w:rFonts w:asciiTheme="minorBidi" w:hAnsiTheme="minorBidi" w:cstheme="minorBidi"/>
          <w:b/>
          <w:bCs/>
          <w:color w:val="000000"/>
          <w:sz w:val="20"/>
          <w:szCs w:val="20"/>
        </w:rPr>
        <w:t>H</w:t>
      </w:r>
      <w:r w:rsidR="00F869CE" w:rsidRPr="00C70847">
        <w:rPr>
          <w:rFonts w:asciiTheme="minorBidi" w:hAnsiTheme="minorBidi" w:cstheme="minorBidi"/>
          <w:b/>
          <w:bCs/>
          <w:color w:val="000000"/>
          <w:sz w:val="20"/>
          <w:szCs w:val="20"/>
        </w:rPr>
        <w:t>ugh</w:t>
      </w:r>
      <w:r w:rsidRPr="00C70847">
        <w:rPr>
          <w:rFonts w:asciiTheme="minorBidi" w:hAnsiTheme="minorBidi" w:cstheme="minorBidi"/>
          <w:b/>
          <w:bCs/>
          <w:color w:val="000000"/>
          <w:sz w:val="20"/>
          <w:szCs w:val="20"/>
        </w:rPr>
        <w:t xml:space="preserve"> E</w:t>
      </w:r>
      <w:r w:rsidR="00F869CE" w:rsidRPr="00C70847">
        <w:rPr>
          <w:rFonts w:asciiTheme="minorBidi" w:hAnsiTheme="minorBidi" w:cstheme="minorBidi"/>
          <w:b/>
          <w:bCs/>
          <w:color w:val="000000"/>
          <w:sz w:val="20"/>
          <w:szCs w:val="20"/>
        </w:rPr>
        <w:t>vans</w:t>
      </w:r>
      <w:r w:rsidRPr="00C70847">
        <w:rPr>
          <w:rFonts w:asciiTheme="minorBidi" w:hAnsiTheme="minorBidi" w:cstheme="minorBidi"/>
          <w:b/>
          <w:bCs/>
          <w:color w:val="000000"/>
          <w:sz w:val="20"/>
          <w:szCs w:val="20"/>
        </w:rPr>
        <w:t>, Co-Founder and CEO of Global Citizen</w:t>
      </w:r>
      <w:r w:rsidRPr="00C70847">
        <w:rPr>
          <w:rFonts w:asciiTheme="minorBidi" w:hAnsiTheme="minorBidi" w:cstheme="minorBidi"/>
          <w:color w:val="000000"/>
          <w:sz w:val="20"/>
          <w:szCs w:val="20"/>
        </w:rPr>
        <w:t xml:space="preserve">, said </w:t>
      </w:r>
      <w:r w:rsidRPr="00142F80">
        <w:rPr>
          <w:rFonts w:asciiTheme="minorBidi" w:hAnsiTheme="minorBidi" w:cstheme="minorBidi"/>
          <w:i/>
          <w:color w:val="000000"/>
          <w:sz w:val="20"/>
          <w:szCs w:val="20"/>
        </w:rPr>
        <w:t>“As we honour and support the heroic efforts of community health workers, ‘One World: Together At Home’ aims to serve as a source of unity and encouragement in the global fight to end COVID-19. Through music, entertainment and impact, the global live-cast will celebrate those who risk their own health to safeguard everyone else’s.”</w:t>
      </w:r>
    </w:p>
    <w:p w14:paraId="68A6B479" w14:textId="77777777" w:rsidR="00FD36CB" w:rsidRPr="00C70847" w:rsidRDefault="00FD36CB" w:rsidP="003A6F42">
      <w:pPr>
        <w:pStyle w:val="NormalWeb"/>
        <w:shd w:val="clear" w:color="auto" w:fill="FFFFFF"/>
        <w:spacing w:before="0" w:beforeAutospacing="0" w:after="0" w:afterAutospacing="0"/>
        <w:jc w:val="both"/>
        <w:rPr>
          <w:rFonts w:asciiTheme="minorBidi" w:hAnsiTheme="minorBidi" w:cstheme="minorBidi"/>
          <w:sz w:val="20"/>
          <w:szCs w:val="20"/>
        </w:rPr>
      </w:pPr>
      <w:r w:rsidRPr="00C70847">
        <w:rPr>
          <w:rFonts w:asciiTheme="minorBidi" w:hAnsiTheme="minorBidi" w:cstheme="minorBidi"/>
          <w:color w:val="000000"/>
          <w:sz w:val="20"/>
          <w:szCs w:val="20"/>
        </w:rPr>
        <w:t>  </w:t>
      </w:r>
    </w:p>
    <w:p w14:paraId="77048D48" w14:textId="77777777" w:rsidR="002519EF" w:rsidRPr="00C70847" w:rsidRDefault="002519EF" w:rsidP="003A6F42">
      <w:pPr>
        <w:pStyle w:val="NormalWeb"/>
        <w:spacing w:before="0" w:beforeAutospacing="0" w:after="0" w:afterAutospacing="0"/>
        <w:jc w:val="both"/>
        <w:rPr>
          <w:rFonts w:asciiTheme="minorBidi" w:hAnsiTheme="minorBidi" w:cstheme="minorBidi"/>
          <w:color w:val="000000"/>
          <w:sz w:val="20"/>
          <w:szCs w:val="20"/>
        </w:rPr>
      </w:pPr>
    </w:p>
    <w:p w14:paraId="4EE3BD7B" w14:textId="77777777" w:rsidR="003A6F42" w:rsidRDefault="003A6F42" w:rsidP="003A6F42">
      <w:pPr>
        <w:pStyle w:val="NormalWeb"/>
        <w:spacing w:before="0" w:beforeAutospacing="0" w:after="0" w:afterAutospacing="0"/>
        <w:jc w:val="both"/>
        <w:rPr>
          <w:rFonts w:asciiTheme="minorBidi" w:hAnsiTheme="minorBidi" w:cstheme="minorBidi"/>
          <w:color w:val="000000"/>
          <w:sz w:val="20"/>
          <w:szCs w:val="20"/>
        </w:rPr>
      </w:pPr>
    </w:p>
    <w:p w14:paraId="11E8EEF0" w14:textId="77777777" w:rsidR="003A6F42" w:rsidRDefault="003A6F42" w:rsidP="003A6F42">
      <w:pPr>
        <w:pStyle w:val="NormalWeb"/>
        <w:spacing w:before="0" w:beforeAutospacing="0" w:after="0" w:afterAutospacing="0"/>
        <w:jc w:val="both"/>
        <w:rPr>
          <w:rFonts w:asciiTheme="minorBidi" w:hAnsiTheme="minorBidi" w:cstheme="minorBidi"/>
          <w:color w:val="000000"/>
          <w:sz w:val="20"/>
          <w:szCs w:val="20"/>
        </w:rPr>
      </w:pPr>
    </w:p>
    <w:p w14:paraId="302319D9" w14:textId="77777777" w:rsidR="003A6F42" w:rsidRDefault="003A6F42" w:rsidP="003A6F42">
      <w:pPr>
        <w:pStyle w:val="NormalWeb"/>
        <w:spacing w:before="0" w:beforeAutospacing="0" w:after="0" w:afterAutospacing="0"/>
        <w:jc w:val="both"/>
        <w:rPr>
          <w:rFonts w:asciiTheme="minorBidi" w:hAnsiTheme="minorBidi" w:cstheme="minorBidi"/>
          <w:color w:val="000000"/>
          <w:sz w:val="20"/>
          <w:szCs w:val="20"/>
        </w:rPr>
      </w:pPr>
    </w:p>
    <w:p w14:paraId="4DA35733" w14:textId="77777777" w:rsidR="003A6F42" w:rsidRDefault="003A6F42" w:rsidP="003A6F42">
      <w:pPr>
        <w:pStyle w:val="NormalWeb"/>
        <w:spacing w:before="0" w:beforeAutospacing="0" w:after="0" w:afterAutospacing="0"/>
        <w:jc w:val="both"/>
        <w:rPr>
          <w:rFonts w:asciiTheme="minorBidi" w:hAnsiTheme="minorBidi" w:cstheme="minorBidi"/>
          <w:color w:val="000000"/>
          <w:sz w:val="20"/>
          <w:szCs w:val="20"/>
        </w:rPr>
      </w:pPr>
    </w:p>
    <w:p w14:paraId="3E6DAE45" w14:textId="0F97F89B" w:rsidR="00D2742B" w:rsidRPr="002B2D2B" w:rsidRDefault="002519EF" w:rsidP="003A6F42">
      <w:pPr>
        <w:pStyle w:val="NormalWeb"/>
        <w:spacing w:before="0" w:beforeAutospacing="0" w:after="0" w:afterAutospacing="0"/>
        <w:jc w:val="both"/>
        <w:rPr>
          <w:rFonts w:asciiTheme="minorBidi" w:hAnsiTheme="minorBidi" w:cstheme="minorBidi"/>
          <w:color w:val="000000"/>
          <w:sz w:val="20"/>
          <w:szCs w:val="20"/>
        </w:rPr>
      </w:pPr>
      <w:r>
        <w:rPr>
          <w:rFonts w:asciiTheme="minorBidi" w:hAnsiTheme="minorBidi" w:cstheme="minorBidi"/>
          <w:color w:val="000000"/>
          <w:sz w:val="20"/>
          <w:szCs w:val="20"/>
        </w:rPr>
        <w:t>Other g</w:t>
      </w:r>
      <w:r w:rsidRPr="00C70847">
        <w:rPr>
          <w:rFonts w:asciiTheme="minorBidi" w:hAnsiTheme="minorBidi" w:cstheme="minorBidi"/>
          <w:color w:val="000000"/>
          <w:sz w:val="20"/>
          <w:szCs w:val="20"/>
        </w:rPr>
        <w:t xml:space="preserve">lobal broadcasters </w:t>
      </w:r>
      <w:r>
        <w:rPr>
          <w:rFonts w:asciiTheme="minorBidi" w:hAnsiTheme="minorBidi" w:cstheme="minorBidi"/>
          <w:color w:val="000000"/>
          <w:sz w:val="20"/>
          <w:szCs w:val="20"/>
        </w:rPr>
        <w:t xml:space="preserve">joining the </w:t>
      </w:r>
      <w:r w:rsidRPr="003A6F42">
        <w:rPr>
          <w:rFonts w:asciiTheme="minorBidi" w:hAnsiTheme="minorBidi" w:cstheme="minorBidi"/>
          <w:i/>
          <w:color w:val="000000"/>
          <w:sz w:val="20"/>
          <w:szCs w:val="20"/>
        </w:rPr>
        <w:t>One World: Together At Home</w:t>
      </w:r>
      <w:r w:rsidRPr="00C70847">
        <w:rPr>
          <w:rFonts w:asciiTheme="minorBidi" w:hAnsiTheme="minorBidi" w:cstheme="minorBidi"/>
          <w:color w:val="000000"/>
          <w:sz w:val="20"/>
          <w:szCs w:val="20"/>
        </w:rPr>
        <w:t xml:space="preserve"> </w:t>
      </w:r>
      <w:r>
        <w:rPr>
          <w:rFonts w:asciiTheme="minorBidi" w:hAnsiTheme="minorBidi" w:cstheme="minorBidi"/>
          <w:color w:val="000000"/>
          <w:sz w:val="20"/>
          <w:szCs w:val="20"/>
        </w:rPr>
        <w:t xml:space="preserve">initiative </w:t>
      </w:r>
      <w:r w:rsidRPr="00C70847">
        <w:rPr>
          <w:rFonts w:asciiTheme="minorBidi" w:hAnsiTheme="minorBidi" w:cstheme="minorBidi"/>
          <w:color w:val="000000"/>
          <w:sz w:val="20"/>
          <w:szCs w:val="20"/>
        </w:rPr>
        <w:t>include ABC, NBC, ViacomCBS Networks, BBC One, RTE, and more.</w:t>
      </w:r>
      <w:r w:rsidR="00797B81">
        <w:rPr>
          <w:rFonts w:asciiTheme="minorBidi" w:hAnsiTheme="minorBidi" w:cstheme="minorBidi"/>
          <w:color w:val="000000"/>
          <w:sz w:val="20"/>
          <w:szCs w:val="20"/>
        </w:rPr>
        <w:t xml:space="preserve"> The event will </w:t>
      </w:r>
      <w:r w:rsidR="00D2742B" w:rsidRPr="00C70847">
        <w:rPr>
          <w:rFonts w:asciiTheme="minorBidi" w:hAnsiTheme="minorBidi" w:cstheme="minorBidi"/>
          <w:color w:val="000000"/>
          <w:sz w:val="20"/>
          <w:szCs w:val="20"/>
        </w:rPr>
        <w:t>also be a multi-hour digital broadcast streaming online on multiple global platforms, including: Alibaba, Amazon Prime Video, Apple, Facebook,</w:t>
      </w:r>
      <w:r w:rsidR="00DD30C9" w:rsidRPr="00C70847">
        <w:rPr>
          <w:rFonts w:asciiTheme="minorBidi" w:hAnsiTheme="minorBidi" w:cstheme="minorBidi"/>
          <w:color w:val="222222"/>
          <w:sz w:val="20"/>
          <w:szCs w:val="20"/>
          <w:shd w:val="clear" w:color="auto" w:fill="FFFFFF"/>
        </w:rPr>
        <w:t xml:space="preserve"> </w:t>
      </w:r>
      <w:r w:rsidR="00D2742B" w:rsidRPr="00C70847">
        <w:rPr>
          <w:rFonts w:asciiTheme="minorBidi" w:hAnsiTheme="minorBidi" w:cstheme="minorBidi"/>
          <w:color w:val="000000"/>
          <w:sz w:val="20"/>
          <w:szCs w:val="20"/>
        </w:rPr>
        <w:t xml:space="preserve">Instagram, Twitch, Twitter, Yahoo and YouTube. </w:t>
      </w:r>
      <w:r w:rsidR="00797B81">
        <w:rPr>
          <w:rFonts w:asciiTheme="minorBidi" w:hAnsiTheme="minorBidi" w:cstheme="minorBidi"/>
          <w:color w:val="000000"/>
          <w:sz w:val="20"/>
          <w:szCs w:val="20"/>
        </w:rPr>
        <w:t xml:space="preserve">The </w:t>
      </w:r>
      <w:r w:rsidR="00D2742B" w:rsidRPr="00C70847">
        <w:rPr>
          <w:rFonts w:asciiTheme="minorBidi" w:hAnsiTheme="minorBidi" w:cstheme="minorBidi"/>
          <w:color w:val="000000"/>
          <w:sz w:val="20"/>
          <w:szCs w:val="20"/>
        </w:rPr>
        <w:t>digital special will include additional artists and performances from all over the globe as well a</w:t>
      </w:r>
      <w:r w:rsidR="00797B81">
        <w:rPr>
          <w:rFonts w:asciiTheme="minorBidi" w:hAnsiTheme="minorBidi" w:cstheme="minorBidi"/>
          <w:color w:val="000000"/>
          <w:sz w:val="20"/>
          <w:szCs w:val="20"/>
        </w:rPr>
        <w:t>s unique stories from the world’</w:t>
      </w:r>
      <w:r w:rsidR="00D2742B" w:rsidRPr="00C70847">
        <w:rPr>
          <w:rFonts w:asciiTheme="minorBidi" w:hAnsiTheme="minorBidi" w:cstheme="minorBidi"/>
          <w:color w:val="000000"/>
          <w:sz w:val="20"/>
          <w:szCs w:val="20"/>
        </w:rPr>
        <w:t xml:space="preserve">s healthcare heroes. For information about how to </w:t>
      </w:r>
      <w:r w:rsidR="00797B81">
        <w:rPr>
          <w:rFonts w:asciiTheme="minorBidi" w:hAnsiTheme="minorBidi" w:cstheme="minorBidi"/>
          <w:color w:val="000000"/>
          <w:sz w:val="20"/>
          <w:szCs w:val="20"/>
        </w:rPr>
        <w:t xml:space="preserve">event, visit </w:t>
      </w:r>
      <w:hyperlink r:id="rId8" w:history="1">
        <w:r w:rsidR="00D2742B" w:rsidRPr="00C70847">
          <w:rPr>
            <w:rStyle w:val="Hyperlink"/>
            <w:rFonts w:asciiTheme="minorBidi" w:hAnsiTheme="minorBidi" w:cstheme="minorBidi"/>
            <w:color w:val="1155CC"/>
            <w:sz w:val="20"/>
            <w:szCs w:val="20"/>
          </w:rPr>
          <w:t>www.globalcitizen.org/togetherathome</w:t>
        </w:r>
      </w:hyperlink>
      <w:r w:rsidR="00D2742B" w:rsidRPr="00C70847">
        <w:rPr>
          <w:rFonts w:asciiTheme="minorBidi" w:hAnsiTheme="minorBidi" w:cstheme="minorBidi"/>
          <w:color w:val="000000"/>
          <w:sz w:val="20"/>
          <w:szCs w:val="20"/>
        </w:rPr>
        <w:t>.</w:t>
      </w:r>
    </w:p>
    <w:p w14:paraId="58C22398" w14:textId="72549624" w:rsidR="00D2742B" w:rsidRPr="00C70847" w:rsidRDefault="00D2742B" w:rsidP="00555EF8">
      <w:pPr>
        <w:pStyle w:val="NormalWeb"/>
        <w:shd w:val="clear" w:color="auto" w:fill="FFFFFF"/>
        <w:spacing w:before="0" w:beforeAutospacing="0" w:after="0" w:afterAutospacing="0"/>
        <w:rPr>
          <w:rFonts w:asciiTheme="minorBidi" w:hAnsiTheme="minorBidi" w:cstheme="minorBidi"/>
          <w:sz w:val="20"/>
          <w:szCs w:val="20"/>
        </w:rPr>
      </w:pPr>
      <w:r w:rsidRPr="00C70847">
        <w:rPr>
          <w:rFonts w:asciiTheme="minorBidi" w:hAnsiTheme="minorBidi" w:cstheme="minorBidi"/>
          <w:sz w:val="20"/>
          <w:szCs w:val="20"/>
        </w:rPr>
        <w:t>   </w:t>
      </w:r>
    </w:p>
    <w:p w14:paraId="3642B241" w14:textId="1FC60FBD" w:rsidR="00D2742B" w:rsidRPr="003A6F42" w:rsidRDefault="003A6F42" w:rsidP="003A6F42">
      <w:pPr>
        <w:pStyle w:val="NormalWeb"/>
        <w:spacing w:before="0" w:beforeAutospacing="0" w:after="0" w:afterAutospacing="0"/>
        <w:jc w:val="center"/>
        <w:rPr>
          <w:rFonts w:asciiTheme="minorBidi" w:hAnsiTheme="minorBidi" w:cstheme="minorBidi"/>
          <w:b/>
          <w:color w:val="000000"/>
          <w:sz w:val="20"/>
          <w:szCs w:val="20"/>
        </w:rPr>
      </w:pPr>
      <w:r w:rsidRPr="003A6F42">
        <w:rPr>
          <w:rFonts w:asciiTheme="minorBidi" w:hAnsiTheme="minorBidi" w:cstheme="minorBidi"/>
          <w:b/>
          <w:color w:val="000000"/>
          <w:sz w:val="20"/>
          <w:szCs w:val="20"/>
        </w:rPr>
        <w:t>-</w:t>
      </w:r>
      <w:r w:rsidR="00D2742B" w:rsidRPr="003A6F42">
        <w:rPr>
          <w:rFonts w:asciiTheme="minorBidi" w:hAnsiTheme="minorBidi" w:cstheme="minorBidi"/>
          <w:b/>
          <w:color w:val="000000"/>
          <w:sz w:val="20"/>
          <w:szCs w:val="20"/>
        </w:rPr>
        <w:t> </w:t>
      </w:r>
      <w:r w:rsidRPr="003A6F42">
        <w:rPr>
          <w:rFonts w:asciiTheme="minorBidi" w:hAnsiTheme="minorBidi" w:cstheme="minorBidi"/>
          <w:b/>
          <w:color w:val="000000"/>
          <w:sz w:val="20"/>
          <w:szCs w:val="20"/>
        </w:rPr>
        <w:t>Ends -</w:t>
      </w:r>
    </w:p>
    <w:p w14:paraId="76E9F0AF" w14:textId="77777777" w:rsidR="007F0354" w:rsidRDefault="007F0354" w:rsidP="00D2742B">
      <w:pPr>
        <w:pStyle w:val="NormalWeb"/>
        <w:shd w:val="clear" w:color="auto" w:fill="FFFFFF"/>
        <w:spacing w:before="0" w:beforeAutospacing="0" w:after="0" w:afterAutospacing="0"/>
      </w:pPr>
    </w:p>
    <w:p w14:paraId="0E6FAE6D" w14:textId="29035580" w:rsidR="002B2D2B" w:rsidRPr="003A6F42" w:rsidRDefault="002B2D2B" w:rsidP="00D80BFE">
      <w:pPr>
        <w:rPr>
          <w:rFonts w:asciiTheme="minorBidi" w:hAnsiTheme="minorBidi" w:cstheme="minorBidi"/>
          <w:b/>
          <w:bCs/>
          <w:color w:val="A6A6A6" w:themeColor="background1" w:themeShade="A6"/>
          <w:sz w:val="18"/>
          <w:u w:val="single"/>
        </w:rPr>
      </w:pPr>
      <w:r w:rsidRPr="003A6F42">
        <w:rPr>
          <w:rFonts w:asciiTheme="minorBidi" w:hAnsiTheme="minorBidi" w:cstheme="minorBidi"/>
          <w:b/>
          <w:bCs/>
          <w:color w:val="A6A6A6" w:themeColor="background1" w:themeShade="A6"/>
          <w:sz w:val="18"/>
          <w:u w:val="single"/>
        </w:rPr>
        <w:t>About beIN MEDIA GROUP</w:t>
      </w:r>
    </w:p>
    <w:p w14:paraId="6653DB7F" w14:textId="54291991" w:rsidR="009F39C5" w:rsidRPr="003A6F42" w:rsidRDefault="00D80BFE" w:rsidP="00797B81">
      <w:pPr>
        <w:jc w:val="both"/>
        <w:rPr>
          <w:rFonts w:asciiTheme="minorBidi" w:hAnsiTheme="minorBidi" w:cstheme="minorBidi"/>
          <w:color w:val="A6A6A6" w:themeColor="background1" w:themeShade="A6"/>
          <w:sz w:val="18"/>
        </w:rPr>
      </w:pPr>
      <w:r w:rsidRPr="003A6F42">
        <w:rPr>
          <w:rFonts w:asciiTheme="minorBidi" w:hAnsiTheme="minorBidi" w:cstheme="minorBidi"/>
          <w:b/>
          <w:bCs/>
          <w:color w:val="A6A6A6" w:themeColor="background1" w:themeShade="A6"/>
          <w:sz w:val="18"/>
        </w:rPr>
        <w:t>be</w:t>
      </w:r>
      <w:r w:rsidR="009F39C5" w:rsidRPr="003A6F42">
        <w:rPr>
          <w:rFonts w:asciiTheme="minorBidi" w:hAnsiTheme="minorBidi" w:cstheme="minorBidi"/>
          <w:b/>
          <w:bCs/>
          <w:color w:val="A6A6A6" w:themeColor="background1" w:themeShade="A6"/>
          <w:sz w:val="18"/>
        </w:rPr>
        <w:t>IN MEDIA GROUP</w:t>
      </w:r>
      <w:r w:rsidR="009F39C5" w:rsidRPr="003A6F42">
        <w:rPr>
          <w:rFonts w:asciiTheme="minorBidi" w:hAnsiTheme="minorBidi" w:cstheme="minorBidi"/>
          <w:color w:val="A6A6A6" w:themeColor="background1" w:themeShade="A6"/>
          <w:sz w:val="18"/>
        </w:rPr>
        <w:t xml:space="preserve"> is a leading independent global media group and one of the foremost sports &amp; entertainment networks in the world. The group distributes and produces an unrivalled array of entertainment, live sport and major international events across 5 continents, 43 countries and in 9 different languages spanning Europe, North America, Asia, Australasia and the Middle East &amp; North Africa (MENA).</w:t>
      </w:r>
    </w:p>
    <w:p w14:paraId="6716BB7D" w14:textId="77777777" w:rsidR="002B2D2B" w:rsidRPr="003A6F42" w:rsidRDefault="002B2D2B" w:rsidP="00797B81">
      <w:pPr>
        <w:jc w:val="both"/>
        <w:rPr>
          <w:rFonts w:asciiTheme="minorBidi" w:hAnsiTheme="minorBidi" w:cstheme="minorBidi"/>
          <w:color w:val="A6A6A6" w:themeColor="background1" w:themeShade="A6"/>
          <w:sz w:val="18"/>
        </w:rPr>
      </w:pPr>
    </w:p>
    <w:p w14:paraId="2A58225B" w14:textId="697921E8" w:rsidR="00D2742B" w:rsidRPr="003A6F42" w:rsidRDefault="009F39C5" w:rsidP="00797B81">
      <w:pPr>
        <w:jc w:val="both"/>
        <w:rPr>
          <w:rFonts w:asciiTheme="minorBidi" w:hAnsiTheme="minorBidi" w:cstheme="minorBidi"/>
          <w:color w:val="A6A6A6" w:themeColor="background1" w:themeShade="A6"/>
          <w:sz w:val="18"/>
        </w:rPr>
      </w:pPr>
      <w:r w:rsidRPr="003A6F42">
        <w:rPr>
          <w:rFonts w:asciiTheme="minorBidi" w:hAnsiTheme="minorBidi" w:cstheme="minorBidi"/>
          <w:color w:val="A6A6A6" w:themeColor="background1" w:themeShade="A6"/>
          <w:sz w:val="18"/>
        </w:rPr>
        <w:t xml:space="preserve">beIN MEDIA GROUP’s flagship sports network, </w:t>
      </w:r>
      <w:r w:rsidRPr="003A6F42">
        <w:rPr>
          <w:rFonts w:asciiTheme="minorBidi" w:hAnsiTheme="minorBidi" w:cstheme="minorBidi"/>
          <w:b/>
          <w:bCs/>
          <w:color w:val="A6A6A6" w:themeColor="background1" w:themeShade="A6"/>
          <w:sz w:val="18"/>
        </w:rPr>
        <w:t>beIN SPORTS</w:t>
      </w:r>
      <w:r w:rsidRPr="003A6F42">
        <w:rPr>
          <w:rFonts w:asciiTheme="minorBidi" w:hAnsiTheme="minorBidi" w:cstheme="minorBidi"/>
          <w:color w:val="A6A6A6" w:themeColor="background1" w:themeShade="A6"/>
          <w:sz w:val="18"/>
        </w:rPr>
        <w:t xml:space="preserve">, holds the single largest portfolio of sports rights of any global broadcaster; and through its iconic </w:t>
      </w:r>
      <w:r w:rsidRPr="003A6F42">
        <w:rPr>
          <w:rFonts w:asciiTheme="minorBidi" w:hAnsiTheme="minorBidi" w:cstheme="minorBidi"/>
          <w:b/>
          <w:bCs/>
          <w:color w:val="A6A6A6" w:themeColor="background1" w:themeShade="A6"/>
          <w:sz w:val="18"/>
        </w:rPr>
        <w:t>MIRAMAX</w:t>
      </w:r>
      <w:r w:rsidRPr="003A6F42">
        <w:rPr>
          <w:rFonts w:asciiTheme="minorBidi" w:hAnsiTheme="minorBidi" w:cstheme="minorBidi"/>
          <w:color w:val="A6A6A6" w:themeColor="background1" w:themeShade="A6"/>
          <w:sz w:val="18"/>
        </w:rPr>
        <w:t xml:space="preserve"> film studio, beIN holds an extensive library of Hollywood </w:t>
      </w:r>
    </w:p>
    <w:p w14:paraId="108BA6D7" w14:textId="77777777" w:rsidR="00D2742B" w:rsidRPr="003A6F42" w:rsidRDefault="00D2742B" w:rsidP="00797B81">
      <w:pPr>
        <w:jc w:val="both"/>
        <w:rPr>
          <w:rFonts w:asciiTheme="minorBidi" w:hAnsiTheme="minorBidi" w:cstheme="minorBidi"/>
          <w:color w:val="A6A6A6" w:themeColor="background1" w:themeShade="A6"/>
          <w:sz w:val="18"/>
        </w:rPr>
      </w:pPr>
    </w:p>
    <w:p w14:paraId="5A17116F" w14:textId="122AD720" w:rsidR="009F39C5" w:rsidRPr="003A6F42" w:rsidRDefault="009F39C5" w:rsidP="00797B81">
      <w:pPr>
        <w:jc w:val="both"/>
        <w:rPr>
          <w:rFonts w:asciiTheme="minorBidi" w:hAnsiTheme="minorBidi" w:cstheme="minorBidi"/>
          <w:color w:val="A6A6A6" w:themeColor="background1" w:themeShade="A6"/>
          <w:sz w:val="18"/>
        </w:rPr>
      </w:pPr>
      <w:r w:rsidRPr="003A6F42">
        <w:rPr>
          <w:rFonts w:asciiTheme="minorBidi" w:hAnsiTheme="minorBidi" w:cstheme="minorBidi"/>
          <w:color w:val="A6A6A6" w:themeColor="background1" w:themeShade="A6"/>
          <w:sz w:val="18"/>
        </w:rPr>
        <w:t xml:space="preserve">blockbusters while having a growing presence in series and movies production and distribution, as well as in the digital space. beIN MEDIA GROUP acquired </w:t>
      </w:r>
      <w:r w:rsidRPr="003A6F42">
        <w:rPr>
          <w:rFonts w:asciiTheme="minorBidi" w:hAnsiTheme="minorBidi" w:cstheme="minorBidi"/>
          <w:b/>
          <w:bCs/>
          <w:color w:val="A6A6A6" w:themeColor="background1" w:themeShade="A6"/>
          <w:sz w:val="18"/>
        </w:rPr>
        <w:t>Digiturk</w:t>
      </w:r>
      <w:r w:rsidRPr="003A6F42">
        <w:rPr>
          <w:rFonts w:asciiTheme="minorBidi" w:hAnsiTheme="minorBidi" w:cstheme="minorBidi"/>
          <w:color w:val="A6A6A6" w:themeColor="background1" w:themeShade="A6"/>
          <w:sz w:val="18"/>
        </w:rPr>
        <w:t>, the leading pay-tv operator in Turkey, in August 2016; and now has over 55 million subscribers worldwide.</w:t>
      </w:r>
    </w:p>
    <w:p w14:paraId="4204BE25" w14:textId="77777777" w:rsidR="009F39C5" w:rsidRPr="003A6F42" w:rsidRDefault="009F39C5" w:rsidP="00797B81">
      <w:pPr>
        <w:jc w:val="both"/>
        <w:rPr>
          <w:rFonts w:asciiTheme="minorBidi" w:hAnsiTheme="minorBidi" w:cstheme="minorBidi"/>
          <w:color w:val="A6A6A6" w:themeColor="background1" w:themeShade="A6"/>
          <w:sz w:val="18"/>
        </w:rPr>
      </w:pPr>
    </w:p>
    <w:p w14:paraId="1B969F58" w14:textId="333B617F" w:rsidR="00C25E3F" w:rsidRPr="003A6F42" w:rsidRDefault="009F39C5" w:rsidP="00797B81">
      <w:pPr>
        <w:jc w:val="both"/>
        <w:rPr>
          <w:rFonts w:asciiTheme="minorBidi" w:hAnsiTheme="minorBidi" w:cstheme="minorBidi"/>
          <w:color w:val="A6A6A6" w:themeColor="background1" w:themeShade="A6"/>
          <w:sz w:val="18"/>
        </w:rPr>
      </w:pPr>
      <w:r w:rsidRPr="003A6F42">
        <w:rPr>
          <w:rFonts w:asciiTheme="minorBidi" w:hAnsiTheme="minorBidi" w:cstheme="minorBidi"/>
          <w:color w:val="A6A6A6" w:themeColor="background1" w:themeShade="A6"/>
          <w:sz w:val="18"/>
        </w:rPr>
        <w:t xml:space="preserve">For more information on beIN MEDIA GROUP, please contact: </w:t>
      </w:r>
      <w:hyperlink r:id="rId9" w:history="1">
        <w:r w:rsidRPr="003A6F42">
          <w:rPr>
            <w:rStyle w:val="Hyperlink"/>
            <w:rFonts w:asciiTheme="minorBidi" w:hAnsiTheme="minorBidi" w:cstheme="minorBidi"/>
            <w:color w:val="A6A6A6" w:themeColor="background1" w:themeShade="A6"/>
            <w:sz w:val="18"/>
          </w:rPr>
          <w:t>mediaoffice@bein.net</w:t>
        </w:r>
      </w:hyperlink>
      <w:r w:rsidRPr="003A6F42">
        <w:rPr>
          <w:rFonts w:asciiTheme="minorBidi" w:hAnsiTheme="minorBidi" w:cstheme="minorBidi"/>
          <w:color w:val="A6A6A6" w:themeColor="background1" w:themeShade="A6"/>
          <w:sz w:val="18"/>
        </w:rPr>
        <w:t>.</w:t>
      </w:r>
    </w:p>
    <w:sectPr w:rsidR="00C25E3F" w:rsidRPr="003A6F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DC139" w14:textId="77777777" w:rsidR="006B4503" w:rsidRDefault="006B4503" w:rsidP="00C25E3F">
      <w:r>
        <w:separator/>
      </w:r>
    </w:p>
  </w:endnote>
  <w:endnote w:type="continuationSeparator" w:id="0">
    <w:p w14:paraId="510FB90D" w14:textId="77777777" w:rsidR="006B4503" w:rsidRDefault="006B4503"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4583" w14:textId="77777777" w:rsidR="00D45353" w:rsidRDefault="00D45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743D" w14:textId="77777777" w:rsidR="00D45353" w:rsidRDefault="00D45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35083" w14:textId="77777777" w:rsidR="00D45353" w:rsidRDefault="00D45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E3D74" w14:textId="77777777" w:rsidR="006B4503" w:rsidRDefault="006B4503" w:rsidP="00C25E3F">
      <w:r>
        <w:separator/>
      </w:r>
    </w:p>
  </w:footnote>
  <w:footnote w:type="continuationSeparator" w:id="0">
    <w:p w14:paraId="5B52213B" w14:textId="77777777" w:rsidR="006B4503" w:rsidRDefault="006B4503" w:rsidP="00C2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DFC2" w14:textId="77777777" w:rsidR="00D45353" w:rsidRDefault="00D45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DDE3" w14:textId="0391F81E" w:rsidR="007111C8" w:rsidRDefault="007111C8">
    <w:pPr>
      <w:pStyle w:val="Header"/>
    </w:pPr>
    <w:r w:rsidRPr="00AB5A36">
      <w:rPr>
        <w:rFonts w:ascii="Arial" w:hAnsi="Arial" w:cs="Arial"/>
        <w:noProof/>
      </w:rPr>
      <w:drawing>
        <wp:anchor distT="0" distB="0" distL="114300" distR="114300" simplePos="0" relativeHeight="251657216" behindDoc="1" locked="0" layoutInCell="1" allowOverlap="1" wp14:anchorId="6287794A" wp14:editId="0244E739">
          <wp:simplePos x="0" y="0"/>
          <wp:positionH relativeFrom="margin">
            <wp:align>center</wp:align>
          </wp:positionH>
          <wp:positionV relativeFrom="paragraph">
            <wp:posOffset>-87630</wp:posOffset>
          </wp:positionV>
          <wp:extent cx="1337094" cy="668477"/>
          <wp:effectExtent l="0" t="0" r="0" b="0"/>
          <wp:wrapTight wrapText="bothSides">
            <wp:wrapPolygon edited="0">
              <wp:start x="0" y="0"/>
              <wp:lineTo x="0" y="20943"/>
              <wp:lineTo x="21241" y="20943"/>
              <wp:lineTo x="21241" y="0"/>
              <wp:lineTo x="0" y="0"/>
            </wp:wrapPolygon>
          </wp:wrapTight>
          <wp:docPr id="9" name="Picture 9" descr="Image result for b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ei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094" cy="668477"/>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3920" w14:textId="77777777" w:rsidR="00D45353" w:rsidRDefault="00D45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2C05"/>
    <w:multiLevelType w:val="hybridMultilevel"/>
    <w:tmpl w:val="D5AE1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671784"/>
    <w:multiLevelType w:val="hybridMultilevel"/>
    <w:tmpl w:val="CC5EC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355781"/>
    <w:multiLevelType w:val="hybridMultilevel"/>
    <w:tmpl w:val="137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2sjAxNja1sDAxMbFQ0lEKTi0uzszPAykwMqgFAIakpZktAAAA"/>
  </w:docVars>
  <w:rsids>
    <w:rsidRoot w:val="003F21C2"/>
    <w:rsid w:val="00002EB7"/>
    <w:rsid w:val="00007253"/>
    <w:rsid w:val="00023055"/>
    <w:rsid w:val="00023C14"/>
    <w:rsid w:val="00032674"/>
    <w:rsid w:val="000745F7"/>
    <w:rsid w:val="000A27A9"/>
    <w:rsid w:val="000A44D3"/>
    <w:rsid w:val="000B5F5D"/>
    <w:rsid w:val="000C764F"/>
    <w:rsid w:val="000D12D5"/>
    <w:rsid w:val="000D130C"/>
    <w:rsid w:val="000F346E"/>
    <w:rsid w:val="0010244C"/>
    <w:rsid w:val="00107C37"/>
    <w:rsid w:val="00110F65"/>
    <w:rsid w:val="00130312"/>
    <w:rsid w:val="00131CC6"/>
    <w:rsid w:val="00135368"/>
    <w:rsid w:val="00142F80"/>
    <w:rsid w:val="00145366"/>
    <w:rsid w:val="00167863"/>
    <w:rsid w:val="00176877"/>
    <w:rsid w:val="00184AE2"/>
    <w:rsid w:val="001974A4"/>
    <w:rsid w:val="001C4C3B"/>
    <w:rsid w:val="001D6CA0"/>
    <w:rsid w:val="00211BD2"/>
    <w:rsid w:val="00221205"/>
    <w:rsid w:val="0022158F"/>
    <w:rsid w:val="0023192A"/>
    <w:rsid w:val="002507F2"/>
    <w:rsid w:val="002519EF"/>
    <w:rsid w:val="00291154"/>
    <w:rsid w:val="002A1B4B"/>
    <w:rsid w:val="002B2D2B"/>
    <w:rsid w:val="002B3493"/>
    <w:rsid w:val="002C1C89"/>
    <w:rsid w:val="002C599D"/>
    <w:rsid w:val="002D1BA4"/>
    <w:rsid w:val="002D6688"/>
    <w:rsid w:val="002F08E8"/>
    <w:rsid w:val="002F14F0"/>
    <w:rsid w:val="00306B57"/>
    <w:rsid w:val="00317F37"/>
    <w:rsid w:val="00323022"/>
    <w:rsid w:val="0035311B"/>
    <w:rsid w:val="00363066"/>
    <w:rsid w:val="00371B08"/>
    <w:rsid w:val="00376CBA"/>
    <w:rsid w:val="00387530"/>
    <w:rsid w:val="00393A5A"/>
    <w:rsid w:val="00395944"/>
    <w:rsid w:val="00395D47"/>
    <w:rsid w:val="003A44BB"/>
    <w:rsid w:val="003A6F42"/>
    <w:rsid w:val="003B0467"/>
    <w:rsid w:val="003B3D8A"/>
    <w:rsid w:val="003C2B94"/>
    <w:rsid w:val="003C3530"/>
    <w:rsid w:val="003C47BE"/>
    <w:rsid w:val="003E1527"/>
    <w:rsid w:val="003E1EAA"/>
    <w:rsid w:val="003F14B3"/>
    <w:rsid w:val="003F21C2"/>
    <w:rsid w:val="003F2E03"/>
    <w:rsid w:val="0040276B"/>
    <w:rsid w:val="0040296E"/>
    <w:rsid w:val="00434428"/>
    <w:rsid w:val="00436C3A"/>
    <w:rsid w:val="00443C53"/>
    <w:rsid w:val="004469B1"/>
    <w:rsid w:val="0045096F"/>
    <w:rsid w:val="00485EC0"/>
    <w:rsid w:val="004A0322"/>
    <w:rsid w:val="004A086C"/>
    <w:rsid w:val="004C4634"/>
    <w:rsid w:val="004E7B0E"/>
    <w:rsid w:val="005050A7"/>
    <w:rsid w:val="005231EC"/>
    <w:rsid w:val="00545091"/>
    <w:rsid w:val="0054626A"/>
    <w:rsid w:val="00555EF8"/>
    <w:rsid w:val="00570404"/>
    <w:rsid w:val="0058339E"/>
    <w:rsid w:val="005A7F0B"/>
    <w:rsid w:val="005B3635"/>
    <w:rsid w:val="005F66ED"/>
    <w:rsid w:val="00607538"/>
    <w:rsid w:val="00617E1D"/>
    <w:rsid w:val="00624209"/>
    <w:rsid w:val="00645CA9"/>
    <w:rsid w:val="00676298"/>
    <w:rsid w:val="006862BA"/>
    <w:rsid w:val="00686E58"/>
    <w:rsid w:val="0069751F"/>
    <w:rsid w:val="006A266C"/>
    <w:rsid w:val="006B3743"/>
    <w:rsid w:val="006B4503"/>
    <w:rsid w:val="006C3EE5"/>
    <w:rsid w:val="006D41FC"/>
    <w:rsid w:val="006D4BCE"/>
    <w:rsid w:val="006D7A9A"/>
    <w:rsid w:val="006E3FB8"/>
    <w:rsid w:val="007111C8"/>
    <w:rsid w:val="00756B2B"/>
    <w:rsid w:val="007859CF"/>
    <w:rsid w:val="00797B81"/>
    <w:rsid w:val="007D5A2F"/>
    <w:rsid w:val="007D76C0"/>
    <w:rsid w:val="007E0CB2"/>
    <w:rsid w:val="007E301F"/>
    <w:rsid w:val="007E4AEC"/>
    <w:rsid w:val="007F0354"/>
    <w:rsid w:val="0080665C"/>
    <w:rsid w:val="00821C04"/>
    <w:rsid w:val="008233E0"/>
    <w:rsid w:val="00824014"/>
    <w:rsid w:val="00843598"/>
    <w:rsid w:val="0084691A"/>
    <w:rsid w:val="00847480"/>
    <w:rsid w:val="008555DD"/>
    <w:rsid w:val="00882222"/>
    <w:rsid w:val="0088346F"/>
    <w:rsid w:val="00883FCD"/>
    <w:rsid w:val="00885626"/>
    <w:rsid w:val="00894020"/>
    <w:rsid w:val="00895427"/>
    <w:rsid w:val="00895540"/>
    <w:rsid w:val="00895FB4"/>
    <w:rsid w:val="0089736D"/>
    <w:rsid w:val="008A28E0"/>
    <w:rsid w:val="008E17B2"/>
    <w:rsid w:val="00900411"/>
    <w:rsid w:val="009062DD"/>
    <w:rsid w:val="0091038C"/>
    <w:rsid w:val="00914F47"/>
    <w:rsid w:val="00915998"/>
    <w:rsid w:val="009317F0"/>
    <w:rsid w:val="00941A4E"/>
    <w:rsid w:val="00954EE7"/>
    <w:rsid w:val="00955B67"/>
    <w:rsid w:val="009604D0"/>
    <w:rsid w:val="0096055C"/>
    <w:rsid w:val="00980808"/>
    <w:rsid w:val="0098136C"/>
    <w:rsid w:val="009965D0"/>
    <w:rsid w:val="009B0100"/>
    <w:rsid w:val="009C3110"/>
    <w:rsid w:val="009C3F76"/>
    <w:rsid w:val="009D71A5"/>
    <w:rsid w:val="009F39C5"/>
    <w:rsid w:val="00A13BDB"/>
    <w:rsid w:val="00A21EA9"/>
    <w:rsid w:val="00A272C7"/>
    <w:rsid w:val="00A31359"/>
    <w:rsid w:val="00A45828"/>
    <w:rsid w:val="00A668EB"/>
    <w:rsid w:val="00A75579"/>
    <w:rsid w:val="00A90600"/>
    <w:rsid w:val="00A96F20"/>
    <w:rsid w:val="00AA627A"/>
    <w:rsid w:val="00AD3D10"/>
    <w:rsid w:val="00AD4CF0"/>
    <w:rsid w:val="00AE75C6"/>
    <w:rsid w:val="00B10829"/>
    <w:rsid w:val="00B22BD1"/>
    <w:rsid w:val="00B30C0B"/>
    <w:rsid w:val="00B51CFB"/>
    <w:rsid w:val="00B6354F"/>
    <w:rsid w:val="00B63CCC"/>
    <w:rsid w:val="00B71BC2"/>
    <w:rsid w:val="00B731CB"/>
    <w:rsid w:val="00BD08A2"/>
    <w:rsid w:val="00BD5D90"/>
    <w:rsid w:val="00BF6CF9"/>
    <w:rsid w:val="00BF72CA"/>
    <w:rsid w:val="00C07B81"/>
    <w:rsid w:val="00C07D66"/>
    <w:rsid w:val="00C11B44"/>
    <w:rsid w:val="00C2491D"/>
    <w:rsid w:val="00C25E3F"/>
    <w:rsid w:val="00C277C5"/>
    <w:rsid w:val="00C42A31"/>
    <w:rsid w:val="00C70847"/>
    <w:rsid w:val="00C70D63"/>
    <w:rsid w:val="00C742C7"/>
    <w:rsid w:val="00C9688E"/>
    <w:rsid w:val="00C968EB"/>
    <w:rsid w:val="00CC2A0F"/>
    <w:rsid w:val="00CC65E0"/>
    <w:rsid w:val="00CC6C8A"/>
    <w:rsid w:val="00CD39FA"/>
    <w:rsid w:val="00D136FA"/>
    <w:rsid w:val="00D14CD5"/>
    <w:rsid w:val="00D2742B"/>
    <w:rsid w:val="00D45353"/>
    <w:rsid w:val="00D52A21"/>
    <w:rsid w:val="00D54339"/>
    <w:rsid w:val="00D80BFE"/>
    <w:rsid w:val="00DA1828"/>
    <w:rsid w:val="00DA65DA"/>
    <w:rsid w:val="00DB7840"/>
    <w:rsid w:val="00DD30C9"/>
    <w:rsid w:val="00DD56BC"/>
    <w:rsid w:val="00DD57A7"/>
    <w:rsid w:val="00DE4619"/>
    <w:rsid w:val="00DE7160"/>
    <w:rsid w:val="00E00946"/>
    <w:rsid w:val="00E04C58"/>
    <w:rsid w:val="00E15390"/>
    <w:rsid w:val="00E55EB9"/>
    <w:rsid w:val="00EB74C1"/>
    <w:rsid w:val="00F134CA"/>
    <w:rsid w:val="00F15657"/>
    <w:rsid w:val="00F75F2D"/>
    <w:rsid w:val="00F767CF"/>
    <w:rsid w:val="00F869CE"/>
    <w:rsid w:val="00FA0C99"/>
    <w:rsid w:val="00FB6BD5"/>
    <w:rsid w:val="00FD0F7E"/>
    <w:rsid w:val="00FD36CB"/>
    <w:rsid w:val="00FD767A"/>
    <w:rsid w:val="00FF29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C5F2"/>
  <w15:chartTrackingRefBased/>
  <w15:docId w15:val="{38562757-D105-429F-8EC5-A6392EE0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F15657"/>
    <w:rPr>
      <w:sz w:val="16"/>
      <w:szCs w:val="16"/>
    </w:rPr>
  </w:style>
  <w:style w:type="paragraph" w:styleId="CommentText">
    <w:name w:val="annotation text"/>
    <w:basedOn w:val="Normal"/>
    <w:link w:val="CommentTextChar"/>
    <w:uiPriority w:val="99"/>
    <w:semiHidden/>
    <w:unhideWhenUsed/>
    <w:rsid w:val="00F15657"/>
    <w:rPr>
      <w:sz w:val="20"/>
      <w:szCs w:val="20"/>
    </w:rPr>
  </w:style>
  <w:style w:type="character" w:customStyle="1" w:styleId="CommentTextChar">
    <w:name w:val="Comment Text Char"/>
    <w:basedOn w:val="DefaultParagraphFont"/>
    <w:link w:val="CommentText"/>
    <w:uiPriority w:val="99"/>
    <w:semiHidden/>
    <w:rsid w:val="00F15657"/>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15657"/>
    <w:rPr>
      <w:b/>
      <w:bCs/>
    </w:rPr>
  </w:style>
  <w:style w:type="character" w:customStyle="1" w:styleId="CommentSubjectChar">
    <w:name w:val="Comment Subject Char"/>
    <w:basedOn w:val="CommentTextChar"/>
    <w:link w:val="CommentSubject"/>
    <w:uiPriority w:val="99"/>
    <w:semiHidden/>
    <w:rsid w:val="00F15657"/>
    <w:rPr>
      <w:rFonts w:ascii="Calibri" w:hAnsi="Calibri" w:cs="Calibri"/>
      <w:b/>
      <w:bCs/>
      <w:sz w:val="20"/>
      <w:szCs w:val="20"/>
      <w:lang w:eastAsia="en-GB"/>
    </w:rPr>
  </w:style>
  <w:style w:type="character" w:customStyle="1" w:styleId="UnresolvedMention2">
    <w:name w:val="Unresolved Mention2"/>
    <w:basedOn w:val="DefaultParagraphFont"/>
    <w:uiPriority w:val="99"/>
    <w:semiHidden/>
    <w:unhideWhenUsed/>
    <w:rsid w:val="003F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1102140597">
      <w:bodyDiv w:val="1"/>
      <w:marLeft w:val="0"/>
      <w:marRight w:val="0"/>
      <w:marTop w:val="0"/>
      <w:marBottom w:val="0"/>
      <w:divBdr>
        <w:top w:val="none" w:sz="0" w:space="0" w:color="auto"/>
        <w:left w:val="none" w:sz="0" w:space="0" w:color="auto"/>
        <w:bottom w:val="none" w:sz="0" w:space="0" w:color="auto"/>
        <w:right w:val="none" w:sz="0" w:space="0" w:color="auto"/>
      </w:divBdr>
    </w:div>
    <w:div w:id="1160804792">
      <w:bodyDiv w:val="1"/>
      <w:marLeft w:val="0"/>
      <w:marRight w:val="0"/>
      <w:marTop w:val="0"/>
      <w:marBottom w:val="0"/>
      <w:divBdr>
        <w:top w:val="none" w:sz="0" w:space="0" w:color="auto"/>
        <w:left w:val="none" w:sz="0" w:space="0" w:color="auto"/>
        <w:bottom w:val="none" w:sz="0" w:space="0" w:color="auto"/>
        <w:right w:val="none" w:sz="0" w:space="0" w:color="auto"/>
      </w:divBdr>
    </w:div>
    <w:div w:id="1236090207">
      <w:bodyDiv w:val="1"/>
      <w:marLeft w:val="0"/>
      <w:marRight w:val="0"/>
      <w:marTop w:val="0"/>
      <w:marBottom w:val="0"/>
      <w:divBdr>
        <w:top w:val="none" w:sz="0" w:space="0" w:color="auto"/>
        <w:left w:val="none" w:sz="0" w:space="0" w:color="auto"/>
        <w:bottom w:val="none" w:sz="0" w:space="0" w:color="auto"/>
        <w:right w:val="none" w:sz="0" w:space="0" w:color="auto"/>
      </w:divBdr>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488663555">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 w:id="19237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citizen.org/togetherat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office@bein.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AE7E-6DD8-41C3-B32E-9E9FE237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James</dc:creator>
  <cp:keywords/>
  <dc:description/>
  <cp:lastModifiedBy>David SUGDEN</cp:lastModifiedBy>
  <cp:revision>7</cp:revision>
  <cp:lastPrinted>2020-04-06T17:16:00Z</cp:lastPrinted>
  <dcterms:created xsi:type="dcterms:W3CDTF">2020-04-06T17:19:00Z</dcterms:created>
  <dcterms:modified xsi:type="dcterms:W3CDTF">2020-04-06T20:07:00Z</dcterms:modified>
</cp:coreProperties>
</file>