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bookmarkStart w:id="0" w:name="_GoBack" w:colFirst="1" w:colLast="1"/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E20CD5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E20CD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Director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E20CD5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E20CD5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E20CD5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E20CD5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Production Services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E20CD5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>Direction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E20CD5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>Head of Direction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0CD5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0CD5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sz w:val="16"/>
                <w:szCs w:val="16"/>
                <w:lang w:val="en-US"/>
              </w:rPr>
              <w:t>Technical Operations, News &amp; Programs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E20CD5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proofErr w:type="gramStart"/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>The  Assistant</w:t>
            </w:r>
            <w:proofErr w:type="gramEnd"/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 xml:space="preserve"> Director is a member of the Studio Operations production team. They will work </w:t>
            </w:r>
            <w:proofErr w:type="spellStart"/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>closley</w:t>
            </w:r>
            <w:proofErr w:type="spellEnd"/>
            <w:r w:rsidRPr="00E20CD5">
              <w:rPr>
                <w:rFonts w:ascii="Arial" w:hAnsi="Arial" w:cs="Arial"/>
                <w:sz w:val="16"/>
                <w:szCs w:val="16"/>
                <w:lang w:val="en-CA"/>
              </w:rPr>
              <w:t xml:space="preserve"> with the Sr. Director and Producer.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E20CD5" w:rsidRPr="00E20CD5" w:rsidRDefault="00E20CD5" w:rsidP="00E20CD5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 xml:space="preserve">• Assist on a daily basis the technical output of the newsroom/studio to meet the requirements of the editorial team </w:t>
            </w:r>
          </w:p>
          <w:p w:rsidR="00E20CD5" w:rsidRPr="00E20CD5" w:rsidRDefault="00E20CD5" w:rsidP="00E20CD5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Assisting with newsroom and Creative team to determine and technically achieve the visual style of the channel’s news output</w:t>
            </w:r>
          </w:p>
          <w:p w:rsidR="00D60F4E" w:rsidRPr="003B0F2E" w:rsidRDefault="00E20CD5" w:rsidP="00E20CD5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 xml:space="preserve">• Assisting with coordination for Senior producers in the News room to bring output in the highest </w:t>
            </w:r>
            <w:proofErr w:type="spellStart"/>
            <w:r w:rsidRPr="00E20CD5">
              <w:rPr>
                <w:rFonts w:ascii="Arial" w:hAnsi="Arial" w:cs="Arial"/>
                <w:sz w:val="16"/>
                <w:szCs w:val="16"/>
              </w:rPr>
              <w:t>standfards</w:t>
            </w:r>
            <w:proofErr w:type="spellEnd"/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E20CD5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Perform other duties relevant to the job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E20CD5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Minimum Post-High School Diploma.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E20CD5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1 year professional experience in related work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0CD5" w:rsidRPr="00E20CD5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Fluent English speaker</w:t>
            </w:r>
          </w:p>
          <w:p w:rsidR="00E20CD5" w:rsidRPr="00E20CD5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Interpersonal skills</w:t>
            </w:r>
          </w:p>
          <w:p w:rsidR="00E20CD5" w:rsidRPr="00E20CD5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Creative skills</w:t>
            </w:r>
          </w:p>
          <w:p w:rsidR="00E20CD5" w:rsidRPr="00E20CD5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Technical skills</w:t>
            </w:r>
          </w:p>
          <w:p w:rsidR="00E20CD5" w:rsidRPr="00E20CD5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Teamwork</w:t>
            </w:r>
          </w:p>
          <w:p w:rsidR="00F83A47" w:rsidRPr="00014764" w:rsidRDefault="00E20CD5" w:rsidP="00E20CD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0CD5" w:rsidRPr="00E20CD5" w:rsidRDefault="00E20CD5" w:rsidP="00E20CD5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TV gallery work flows</w:t>
            </w:r>
          </w:p>
          <w:p w:rsidR="00E20CD5" w:rsidRPr="00E20CD5" w:rsidRDefault="00E20CD5" w:rsidP="00E20CD5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 Broadcast equipment including cameras, lighting, audio, graphics, teleprompt, vision switchers, newsroom computer systems</w:t>
            </w:r>
          </w:p>
          <w:p w:rsidR="00E20CD5" w:rsidRPr="00E20CD5" w:rsidRDefault="00E20CD5" w:rsidP="00E20CD5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Editorial workflows</w:t>
            </w:r>
          </w:p>
          <w:p w:rsidR="00BC1BFC" w:rsidRPr="007B3F46" w:rsidRDefault="00E20CD5" w:rsidP="00E20CD5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20CD5">
              <w:rPr>
                <w:rFonts w:asciiTheme="minorBidi" w:hAnsiTheme="minorBidi" w:cstheme="minorBidi"/>
                <w:sz w:val="16"/>
                <w:szCs w:val="16"/>
              </w:rPr>
              <w:t>• Broadcast production including MCR, Transmission, editing, media management, archive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0CD5" w:rsidRPr="00E20CD5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remain calm under pressure and deal with competing demands</w:t>
            </w:r>
          </w:p>
          <w:p w:rsidR="00E20CD5" w:rsidRPr="00E20CD5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lead the gallery team confidently</w:t>
            </w:r>
          </w:p>
          <w:p w:rsidR="00E20CD5" w:rsidRPr="00E20CD5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provide creative solutions to editorial requirements</w:t>
            </w:r>
          </w:p>
          <w:p w:rsidR="00E20CD5" w:rsidRPr="00E20CD5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recognize early signs of difficulty in news bulletins and fast provide solutions</w:t>
            </w:r>
          </w:p>
          <w:p w:rsidR="00E20CD5" w:rsidRPr="00E20CD5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Ability to use technical resources to best effect</w:t>
            </w:r>
          </w:p>
          <w:p w:rsidR="00CB58F5" w:rsidRPr="00014764" w:rsidRDefault="00E20CD5" w:rsidP="00E20CD5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20C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Good editorial judgment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20CD5" w:rsidRPr="00E20CD5" w:rsidRDefault="00E20CD5" w:rsidP="00E20CD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 xml:space="preserve">• Quality of final output </w:t>
            </w:r>
          </w:p>
          <w:p w:rsidR="00E20CD5" w:rsidRPr="00E20CD5" w:rsidRDefault="00E20CD5" w:rsidP="00E20CD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Creativity</w:t>
            </w:r>
          </w:p>
          <w:p w:rsidR="00E20CD5" w:rsidRPr="00E20CD5" w:rsidRDefault="00E20CD5" w:rsidP="00E20CD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 Adaptability/Flexibility</w:t>
            </w:r>
          </w:p>
          <w:p w:rsidR="00E20CD5" w:rsidRPr="00E20CD5" w:rsidRDefault="00E20CD5" w:rsidP="00E20CD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Accurate on air operation from gallery team</w:t>
            </w:r>
          </w:p>
          <w:p w:rsidR="00F8505F" w:rsidRPr="003B0F2E" w:rsidRDefault="00E20CD5" w:rsidP="00E20CD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Calmness under pressure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20CD5" w:rsidRPr="00E20CD5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NRCS</w:t>
            </w:r>
          </w:p>
          <w:p w:rsidR="00E20CD5" w:rsidRPr="00E20CD5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E20CD5">
              <w:rPr>
                <w:rFonts w:ascii="Arial" w:hAnsi="Arial" w:cs="Arial"/>
                <w:sz w:val="16"/>
                <w:szCs w:val="16"/>
              </w:rPr>
              <w:t>Comms</w:t>
            </w:r>
            <w:proofErr w:type="spellEnd"/>
            <w:r w:rsidRPr="00E20CD5">
              <w:rPr>
                <w:rFonts w:ascii="Arial" w:hAnsi="Arial" w:cs="Arial"/>
                <w:sz w:val="16"/>
                <w:szCs w:val="16"/>
              </w:rPr>
              <w:t xml:space="preserve"> panels  </w:t>
            </w:r>
          </w:p>
          <w:p w:rsidR="00E20CD5" w:rsidRPr="00E20CD5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PCs</w:t>
            </w:r>
          </w:p>
          <w:p w:rsidR="00E20CD5" w:rsidRPr="00E20CD5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Cameras and lighting</w:t>
            </w:r>
          </w:p>
          <w:p w:rsidR="00E20CD5" w:rsidRPr="00E20CD5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Audio equipment</w:t>
            </w:r>
          </w:p>
          <w:p w:rsidR="00D97B6C" w:rsidRPr="00AC6989" w:rsidRDefault="00E20CD5" w:rsidP="00E20CD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0CD5">
              <w:rPr>
                <w:rFonts w:ascii="Arial" w:hAnsi="Arial" w:cs="Arial"/>
                <w:sz w:val="16"/>
                <w:szCs w:val="16"/>
              </w:rPr>
              <w:t>• Graphics</w:t>
            </w:r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E20CD5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E20CD5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0CD5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ACC4-93D9-4082-AFEB-81DA6A3F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2</cp:revision>
  <cp:lastPrinted>2014-03-27T06:36:00Z</cp:lastPrinted>
  <dcterms:created xsi:type="dcterms:W3CDTF">2015-08-24T05:58:00Z</dcterms:created>
  <dcterms:modified xsi:type="dcterms:W3CDTF">2015-08-24T05:58:00Z</dcterms:modified>
</cp:coreProperties>
</file>