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970"/>
        <w:gridCol w:w="1260"/>
        <w:gridCol w:w="900"/>
        <w:gridCol w:w="1440"/>
        <w:gridCol w:w="990"/>
      </w:tblGrid>
      <w:tr w:rsidR="00100EE6" w:rsidRPr="00100EE6" w:rsidTr="002652C7">
        <w:trPr>
          <w:cantSplit/>
          <w:trHeight w:val="290"/>
        </w:trPr>
        <w:tc>
          <w:tcPr>
            <w:tcW w:w="9558" w:type="dxa"/>
            <w:gridSpan w:val="6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100EE6" w:rsidRPr="002652C7" w:rsidRDefault="009901B7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bookmarkStart w:id="0" w:name="_GoBack"/>
            <w:bookmarkEnd w:id="0"/>
            <w:r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1</w:t>
            </w:r>
            <w:r w:rsidR="00436179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="00273ECA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Details</w:t>
            </w:r>
          </w:p>
        </w:tc>
      </w:tr>
      <w:tr w:rsidR="00273ECA" w:rsidRPr="00100EE6" w:rsidTr="00095844">
        <w:trPr>
          <w:cantSplit/>
          <w:trHeight w:val="422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273ECA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Position Title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513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EAD5FF"/>
            <w:vAlign w:val="center"/>
          </w:tcPr>
          <w:p w:rsidR="00273ECA" w:rsidRPr="00C813D9" w:rsidRDefault="00627284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627284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Mechanical Engineer</w:t>
            </w:r>
          </w:p>
        </w:tc>
        <w:tc>
          <w:tcPr>
            <w:tcW w:w="1440" w:type="dxa"/>
            <w:tcBorders>
              <w:top w:val="single" w:sz="12" w:space="0" w:color="auto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>Position</w:t>
            </w:r>
            <w:r w:rsidR="00273EC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 Code</w:t>
            </w:r>
            <w:r w:rsidR="00CB464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EAD5FF"/>
            <w:vAlign w:val="center"/>
          </w:tcPr>
          <w:p w:rsidR="00273ECA" w:rsidRPr="0002623C" w:rsidRDefault="00492098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     </w: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9901B7" w:rsidRPr="00100EE6" w:rsidTr="00095844">
        <w:trPr>
          <w:cantSplit/>
          <w:trHeight w:val="514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Position Type: </w:t>
            </w:r>
          </w:p>
        </w:tc>
        <w:tc>
          <w:tcPr>
            <w:tcW w:w="5130" w:type="dxa"/>
            <w:gridSpan w:val="3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threeDEmboss" w:sz="6" w:space="0" w:color="EAEAEA"/>
            </w:tcBorders>
            <w:shd w:val="clear" w:color="auto" w:fill="EAD5FF"/>
            <w:vAlign w:val="center"/>
          </w:tcPr>
          <w:p w:rsidR="009901B7" w:rsidRPr="00100EE6" w:rsidRDefault="00725FAE" w:rsidP="00321098">
            <w:pPr>
              <w:tabs>
                <w:tab w:val="left" w:pos="342"/>
                <w:tab w:val="left" w:pos="1512"/>
                <w:tab w:val="left" w:pos="1782"/>
                <w:tab w:val="left" w:pos="2952"/>
                <w:tab w:val="left" w:pos="3222"/>
                <w:tab w:val="right" w:pos="8532"/>
                <w:tab w:val="left" w:pos="8652"/>
              </w:tabs>
              <w:ind w:left="72" w:right="-108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3083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Editorial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3967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Support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172505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321098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Executive</w:t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 Management</w:t>
            </w:r>
            <w:r w:rsidR="009901B7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1440" w:type="dxa"/>
            <w:tcBorders>
              <w:top w:val="dotted" w:sz="4" w:space="0" w:color="auto"/>
              <w:left w:val="threeDEmboss" w:sz="6" w:space="0" w:color="EAEAEA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E25DA6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-18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Position Grade: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EAD5FF"/>
            <w:vAlign w:val="center"/>
          </w:tcPr>
          <w:p w:rsidR="009901B7" w:rsidRPr="0002623C" w:rsidRDefault="009901B7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186B8E" w:rsidRPr="00100EE6" w:rsidTr="00B75205">
        <w:trPr>
          <w:cantSplit/>
          <w:trHeight w:val="316"/>
        </w:trPr>
        <w:tc>
          <w:tcPr>
            <w:tcW w:w="1998" w:type="dxa"/>
            <w:tcBorders>
              <w:top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Base </w:t>
            </w:r>
            <w:r w:rsidR="00186B8E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Location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2970" w:type="dxa"/>
            <w:tcBorders>
              <w:top w:val="threeDEmboss" w:sz="6" w:space="0" w:color="EAEAEA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auto"/>
            <w:vAlign w:val="center"/>
          </w:tcPr>
          <w:p w:rsidR="00186B8E" w:rsidRPr="00794051" w:rsidRDefault="00186B8E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threeDEmboss" w:sz="6" w:space="0" w:color="EAEAEA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794051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794051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Group:</w:t>
            </w:r>
          </w:p>
        </w:tc>
        <w:tc>
          <w:tcPr>
            <w:tcW w:w="3330" w:type="dxa"/>
            <w:gridSpan w:val="3"/>
            <w:tcBorders>
              <w:top w:val="threeDEmboss" w:sz="6" w:space="0" w:color="EAEAEA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6B8E" w:rsidRPr="00794051" w:rsidRDefault="00186B8E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Division: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627284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27284">
              <w:rPr>
                <w:rFonts w:ascii="Arial" w:hAnsi="Arial" w:cs="Arial"/>
                <w:sz w:val="16"/>
                <w:szCs w:val="16"/>
                <w:lang w:val="en-CA"/>
              </w:rPr>
              <w:t>MENA Division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Channel / Directorate: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627284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2728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Technical Operations Directorate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Department: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627284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2728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Technical Support Department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Section: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A25222" w:rsidRPr="00794051" w:rsidRDefault="00627284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27284">
              <w:rPr>
                <w:rFonts w:ascii="Arial" w:hAnsi="Arial" w:cs="Arial"/>
                <w:sz w:val="16"/>
                <w:szCs w:val="16"/>
                <w:lang w:val="en-CA"/>
              </w:rPr>
              <w:t>Electromechanical Section</w:t>
            </w:r>
          </w:p>
        </w:tc>
      </w:tr>
    </w:tbl>
    <w:p w:rsidR="004C0FA2" w:rsidRDefault="004C0FA2" w:rsidP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560"/>
      </w:tblGrid>
      <w:tr w:rsidR="002727EA" w:rsidRPr="00100EE6" w:rsidTr="006D1178">
        <w:trPr>
          <w:cantSplit/>
          <w:trHeight w:val="290"/>
        </w:trPr>
        <w:tc>
          <w:tcPr>
            <w:tcW w:w="9558" w:type="dxa"/>
            <w:gridSpan w:val="2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2727EA" w:rsidRPr="006D1178" w:rsidRDefault="002727E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2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9901B7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Relationships</w:t>
            </w:r>
          </w:p>
        </w:tc>
      </w:tr>
      <w:tr w:rsidR="00A67739" w:rsidRPr="00100EE6" w:rsidTr="00B75205">
        <w:trPr>
          <w:cantSplit/>
          <w:trHeight w:val="504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7739" w:rsidRPr="00095844" w:rsidRDefault="00E22E9D" w:rsidP="00C4351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Report to : 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(Supervisor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’s Position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7739" w:rsidRPr="00794051" w:rsidRDefault="00627284" w:rsidP="00FD60CF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27284">
              <w:rPr>
                <w:rFonts w:ascii="Arial" w:hAnsi="Arial" w:cs="Arial"/>
                <w:sz w:val="16"/>
                <w:szCs w:val="16"/>
                <w:lang w:val="en-CA"/>
              </w:rPr>
              <w:t>Head of Electromechanical</w:t>
            </w: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Supervise :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(Subordinates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 Positions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Internal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627284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27284">
              <w:rPr>
                <w:rFonts w:ascii="Arial" w:hAnsi="Arial" w:cs="Arial"/>
                <w:sz w:val="16"/>
                <w:szCs w:val="16"/>
                <w:lang w:val="en-US"/>
              </w:rPr>
              <w:t>Technical Operations, IT, General Services</w:t>
            </w:r>
          </w:p>
        </w:tc>
      </w:tr>
      <w:tr w:rsidR="00E22E9D" w:rsidRPr="00100EE6" w:rsidTr="00E805C9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threeDEmboss" w:sz="12" w:space="0" w:color="EAEAEA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External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threeDEmboss" w:sz="12" w:space="0" w:color="EAEAEA"/>
            </w:tcBorders>
            <w:shd w:val="clear" w:color="auto" w:fill="auto"/>
            <w:vAlign w:val="center"/>
          </w:tcPr>
          <w:p w:rsidR="00E22E9D" w:rsidRPr="00794051" w:rsidRDefault="00627284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27284">
              <w:rPr>
                <w:rFonts w:ascii="Arial" w:hAnsi="Arial" w:cs="Arial"/>
                <w:sz w:val="16"/>
                <w:szCs w:val="16"/>
                <w:lang w:val="en-US"/>
              </w:rPr>
              <w:t>Service Providers, Vendors, Suppliers</w:t>
            </w:r>
          </w:p>
        </w:tc>
      </w:tr>
    </w:tbl>
    <w:p w:rsidR="004C0FA2" w:rsidRDefault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866FCA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866FCA" w:rsidRPr="006D1178" w:rsidRDefault="00866FC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3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Purpose Summary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A1176B">
        <w:trPr>
          <w:cantSplit/>
          <w:trHeight w:val="82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9227F6" w:rsidRPr="00794051" w:rsidRDefault="00627284" w:rsidP="00F20EC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27284">
              <w:rPr>
                <w:rFonts w:ascii="Arial" w:hAnsi="Arial" w:cs="Arial"/>
                <w:sz w:val="16"/>
                <w:szCs w:val="16"/>
                <w:lang w:val="en-CA"/>
              </w:rPr>
              <w:t>The Mechanical Engineer is responsible for the installation &amp; maintenance of the HVAC systems such as Air-Conditioning system and ducting system for the TV Broadcast facilities based on the Chillers, Package units, Split units and Window type A/c. Prepare feasibility reports, calculate cooling capacity, ducting, design, fabrication, installation, supervision, commissioning and operation &amp; maintenance of the HVAC system. Will look after the maintenance of Air-Conditioning System comprising of Chillers, Central, Package units, Split type &amp; Window type.</w:t>
            </w:r>
          </w:p>
        </w:tc>
      </w:tr>
    </w:tbl>
    <w:p w:rsidR="00866FCA" w:rsidRDefault="00866FCA"/>
    <w:tbl>
      <w:tblPr>
        <w:tblW w:w="9513" w:type="dxa"/>
        <w:tblBorders>
          <w:top w:val="threeDEmboss" w:sz="12" w:space="0" w:color="EAEAEA"/>
          <w:left w:val="threeDEmboss" w:sz="12" w:space="0" w:color="EAEAEA"/>
          <w:bottom w:val="threeDEmboss" w:sz="12" w:space="0" w:color="EAEAEA"/>
          <w:right w:val="threeDEmboss" w:sz="12" w:space="0" w:color="EAEAEA"/>
          <w:insideH w:val="threeDEmboss" w:sz="12" w:space="0" w:color="EAEAEA"/>
          <w:insideV w:val="threeDEmboss" w:sz="12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9227F6" w:rsidRPr="00100EE6" w:rsidTr="00E805C9">
        <w:trPr>
          <w:cantSplit/>
          <w:trHeight w:val="287"/>
        </w:trPr>
        <w:tc>
          <w:tcPr>
            <w:tcW w:w="9513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4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Key Responsibilities and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Accountabilities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777C05">
        <w:trPr>
          <w:cantSplit/>
          <w:trHeight w:val="4036"/>
        </w:trPr>
        <w:tc>
          <w:tcPr>
            <w:tcW w:w="9513" w:type="dxa"/>
            <w:shd w:val="clear" w:color="auto" w:fill="auto"/>
            <w:vAlign w:val="center"/>
          </w:tcPr>
          <w:p w:rsidR="00627284" w:rsidRPr="00627284" w:rsidRDefault="00627284" w:rsidP="00627284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27284">
              <w:rPr>
                <w:rFonts w:ascii="Arial" w:hAnsi="Arial" w:cs="Arial"/>
                <w:sz w:val="16"/>
                <w:szCs w:val="16"/>
              </w:rPr>
              <w:t>•</w:t>
            </w:r>
            <w:r w:rsidRPr="00627284">
              <w:rPr>
                <w:rFonts w:ascii="Arial" w:hAnsi="Arial" w:cs="Arial"/>
                <w:sz w:val="16"/>
                <w:szCs w:val="16"/>
              </w:rPr>
              <w:tab/>
              <w:t xml:space="preserve">To provide 1st &amp; 2nd level of support for all HVAC and Mechanical Systems in the Channel </w:t>
            </w:r>
          </w:p>
          <w:p w:rsidR="00627284" w:rsidRPr="00627284" w:rsidRDefault="00627284" w:rsidP="00627284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27284">
              <w:rPr>
                <w:rFonts w:ascii="Arial" w:hAnsi="Arial" w:cs="Arial"/>
                <w:sz w:val="16"/>
                <w:szCs w:val="16"/>
              </w:rPr>
              <w:t>•</w:t>
            </w:r>
            <w:r w:rsidRPr="00627284">
              <w:rPr>
                <w:rFonts w:ascii="Arial" w:hAnsi="Arial" w:cs="Arial"/>
                <w:sz w:val="16"/>
                <w:szCs w:val="16"/>
              </w:rPr>
              <w:tab/>
              <w:t>To Supervise the work carried out by HVAC Technicians &amp; Senior Technicians</w:t>
            </w:r>
          </w:p>
          <w:p w:rsidR="00627284" w:rsidRPr="00627284" w:rsidRDefault="00627284" w:rsidP="00627284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27284">
              <w:rPr>
                <w:rFonts w:ascii="Arial" w:hAnsi="Arial" w:cs="Arial"/>
                <w:sz w:val="16"/>
                <w:szCs w:val="16"/>
              </w:rPr>
              <w:t>•</w:t>
            </w:r>
            <w:r w:rsidRPr="00627284">
              <w:rPr>
                <w:rFonts w:ascii="Arial" w:hAnsi="Arial" w:cs="Arial"/>
                <w:sz w:val="16"/>
                <w:szCs w:val="16"/>
              </w:rPr>
              <w:tab/>
              <w:t xml:space="preserve">To maintain, service and operate the HVAC Systems </w:t>
            </w:r>
          </w:p>
          <w:p w:rsidR="00627284" w:rsidRPr="00627284" w:rsidRDefault="00627284" w:rsidP="00627284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27284">
              <w:rPr>
                <w:rFonts w:ascii="Arial" w:hAnsi="Arial" w:cs="Arial"/>
                <w:sz w:val="16"/>
                <w:szCs w:val="16"/>
              </w:rPr>
              <w:t>•</w:t>
            </w:r>
            <w:r w:rsidRPr="00627284">
              <w:rPr>
                <w:rFonts w:ascii="Arial" w:hAnsi="Arial" w:cs="Arial"/>
                <w:sz w:val="16"/>
                <w:szCs w:val="16"/>
              </w:rPr>
              <w:tab/>
              <w:t xml:space="preserve">To maintain strict vigilance over the cooling systems for the Broadcast CAR and Equipment rooms </w:t>
            </w:r>
          </w:p>
          <w:p w:rsidR="00627284" w:rsidRPr="00627284" w:rsidRDefault="00627284" w:rsidP="00627284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27284">
              <w:rPr>
                <w:rFonts w:ascii="Arial" w:hAnsi="Arial" w:cs="Arial"/>
                <w:sz w:val="16"/>
                <w:szCs w:val="16"/>
              </w:rPr>
              <w:t>•</w:t>
            </w:r>
            <w:r w:rsidRPr="00627284">
              <w:rPr>
                <w:rFonts w:ascii="Arial" w:hAnsi="Arial" w:cs="Arial"/>
                <w:sz w:val="16"/>
                <w:szCs w:val="16"/>
              </w:rPr>
              <w:tab/>
              <w:t>Monitor, escalate &amp; troubleshoot issues and faults with  Air-Conditioning system,  Chillers, Split &amp; Window AC</w:t>
            </w:r>
          </w:p>
          <w:p w:rsidR="00627284" w:rsidRPr="00627284" w:rsidRDefault="00627284" w:rsidP="00627284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27284">
              <w:rPr>
                <w:rFonts w:ascii="Arial" w:hAnsi="Arial" w:cs="Arial"/>
                <w:sz w:val="16"/>
                <w:szCs w:val="16"/>
              </w:rPr>
              <w:t>•</w:t>
            </w:r>
            <w:r w:rsidRPr="00627284">
              <w:rPr>
                <w:rFonts w:ascii="Arial" w:hAnsi="Arial" w:cs="Arial"/>
                <w:sz w:val="16"/>
                <w:szCs w:val="16"/>
              </w:rPr>
              <w:tab/>
              <w:t xml:space="preserve">To carry out routine and preventive maintenance at scheduled intervals </w:t>
            </w:r>
          </w:p>
          <w:p w:rsidR="00627284" w:rsidRPr="00627284" w:rsidRDefault="00627284" w:rsidP="00627284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27284">
              <w:rPr>
                <w:rFonts w:ascii="Arial" w:hAnsi="Arial" w:cs="Arial"/>
                <w:sz w:val="16"/>
                <w:szCs w:val="16"/>
              </w:rPr>
              <w:t>•</w:t>
            </w:r>
            <w:r w:rsidRPr="00627284">
              <w:rPr>
                <w:rFonts w:ascii="Arial" w:hAnsi="Arial" w:cs="Arial"/>
                <w:sz w:val="16"/>
                <w:szCs w:val="16"/>
              </w:rPr>
              <w:tab/>
              <w:t>To keep record of maintenance and system faults</w:t>
            </w:r>
          </w:p>
          <w:p w:rsidR="00627284" w:rsidRPr="00627284" w:rsidRDefault="00627284" w:rsidP="00627284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27284">
              <w:rPr>
                <w:rFonts w:ascii="Arial" w:hAnsi="Arial" w:cs="Arial"/>
                <w:sz w:val="16"/>
                <w:szCs w:val="16"/>
              </w:rPr>
              <w:t>•</w:t>
            </w:r>
            <w:r w:rsidRPr="00627284">
              <w:rPr>
                <w:rFonts w:ascii="Arial" w:hAnsi="Arial" w:cs="Arial"/>
                <w:sz w:val="16"/>
                <w:szCs w:val="16"/>
              </w:rPr>
              <w:tab/>
              <w:t>Reviews and analyzes current HVAC infrastructure.</w:t>
            </w:r>
          </w:p>
          <w:p w:rsidR="00627284" w:rsidRPr="00627284" w:rsidRDefault="00627284" w:rsidP="00627284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27284">
              <w:rPr>
                <w:rFonts w:ascii="Arial" w:hAnsi="Arial" w:cs="Arial"/>
                <w:sz w:val="16"/>
                <w:szCs w:val="16"/>
              </w:rPr>
              <w:t>•</w:t>
            </w:r>
            <w:r w:rsidRPr="00627284">
              <w:rPr>
                <w:rFonts w:ascii="Arial" w:hAnsi="Arial" w:cs="Arial"/>
                <w:sz w:val="16"/>
                <w:szCs w:val="16"/>
              </w:rPr>
              <w:tab/>
              <w:t>Analyse, diagnose and troubleshoot faults and provide solutions to meet the channel requirements</w:t>
            </w:r>
          </w:p>
          <w:p w:rsidR="00627284" w:rsidRPr="00627284" w:rsidRDefault="00627284" w:rsidP="00627284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27284">
              <w:rPr>
                <w:rFonts w:ascii="Arial" w:hAnsi="Arial" w:cs="Arial"/>
                <w:sz w:val="16"/>
                <w:szCs w:val="16"/>
              </w:rPr>
              <w:t>•</w:t>
            </w:r>
            <w:r w:rsidRPr="00627284">
              <w:rPr>
                <w:rFonts w:ascii="Arial" w:hAnsi="Arial" w:cs="Arial"/>
                <w:sz w:val="16"/>
                <w:szCs w:val="16"/>
              </w:rPr>
              <w:tab/>
              <w:t>To create and maintain technical drawings of new and existing installations</w:t>
            </w:r>
          </w:p>
          <w:p w:rsidR="00D60F4E" w:rsidRPr="003B0F2E" w:rsidRDefault="00627284" w:rsidP="00627284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27284">
              <w:rPr>
                <w:rFonts w:ascii="Arial" w:hAnsi="Arial" w:cs="Arial"/>
                <w:sz w:val="16"/>
                <w:szCs w:val="16"/>
              </w:rPr>
              <w:t>•</w:t>
            </w:r>
            <w:r w:rsidRPr="00627284">
              <w:rPr>
                <w:rFonts w:ascii="Arial" w:hAnsi="Arial" w:cs="Arial"/>
                <w:sz w:val="16"/>
                <w:szCs w:val="16"/>
              </w:rPr>
              <w:tab/>
              <w:t>To co-ordinate and liaise with various service providers and system integrators for the upkeep and maintenance of the systems</w:t>
            </w:r>
          </w:p>
        </w:tc>
      </w:tr>
    </w:tbl>
    <w:p w:rsidR="009227F6" w:rsidRDefault="009227F6" w:rsidP="009227F6"/>
    <w:p w:rsidR="00777C05" w:rsidRDefault="00777C05" w:rsidP="009227F6"/>
    <w:p w:rsidR="00777C05" w:rsidRDefault="00777C05" w:rsidP="009227F6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7"/>
      </w:tblGrid>
      <w:tr w:rsidR="009227F6" w:rsidRPr="00100EE6" w:rsidTr="00BC1BFC">
        <w:trPr>
          <w:cantSplit/>
          <w:trHeight w:val="290"/>
        </w:trPr>
        <w:tc>
          <w:tcPr>
            <w:tcW w:w="9517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5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Other Responsibilities</w:t>
            </w:r>
          </w:p>
        </w:tc>
      </w:tr>
      <w:tr w:rsidR="009227F6" w:rsidRPr="00100EE6" w:rsidTr="00BC1BFC">
        <w:trPr>
          <w:cantSplit/>
          <w:trHeight w:val="361"/>
        </w:trPr>
        <w:tc>
          <w:tcPr>
            <w:tcW w:w="9517" w:type="dxa"/>
            <w:shd w:val="clear" w:color="auto" w:fill="auto"/>
            <w:vAlign w:val="center"/>
          </w:tcPr>
          <w:p w:rsidR="00627284" w:rsidRPr="00627284" w:rsidRDefault="00627284" w:rsidP="00627284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627284">
              <w:rPr>
                <w:rFonts w:ascii="Arial" w:hAnsi="Arial" w:cs="Arial"/>
                <w:sz w:val="16"/>
                <w:szCs w:val="16"/>
              </w:rPr>
              <w:t>•</w:t>
            </w:r>
            <w:r w:rsidRPr="00627284">
              <w:rPr>
                <w:rFonts w:ascii="Arial" w:hAnsi="Arial" w:cs="Arial"/>
                <w:sz w:val="16"/>
                <w:szCs w:val="16"/>
              </w:rPr>
              <w:tab/>
              <w:t>Perform other duties relevant to the job as requested</w:t>
            </w:r>
          </w:p>
          <w:p w:rsidR="009227F6" w:rsidRPr="003818CC" w:rsidRDefault="00627284" w:rsidP="00627284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627284">
              <w:rPr>
                <w:rFonts w:ascii="Arial" w:hAnsi="Arial" w:cs="Arial"/>
                <w:sz w:val="16"/>
                <w:szCs w:val="16"/>
              </w:rPr>
              <w:t>•</w:t>
            </w:r>
            <w:r w:rsidRPr="00627284">
              <w:rPr>
                <w:rFonts w:ascii="Arial" w:hAnsi="Arial" w:cs="Arial"/>
                <w:sz w:val="16"/>
                <w:szCs w:val="16"/>
              </w:rPr>
              <w:tab/>
              <w:t>To prepare RFI, RFPs and carry out Technical Evaluations</w:t>
            </w:r>
          </w:p>
        </w:tc>
      </w:tr>
    </w:tbl>
    <w:p w:rsidR="003A4EB2" w:rsidRDefault="003A4EB2" w:rsidP="003A4EB2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160"/>
        <w:gridCol w:w="5400"/>
      </w:tblGrid>
      <w:tr w:rsidR="003A4EB2" w:rsidRPr="00100EE6" w:rsidTr="00BC1BFC">
        <w:trPr>
          <w:cantSplit/>
          <w:trHeight w:val="290"/>
        </w:trPr>
        <w:tc>
          <w:tcPr>
            <w:tcW w:w="9517" w:type="dxa"/>
            <w:gridSpan w:val="3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3A4EB2" w:rsidRPr="006D1178" w:rsidRDefault="003A4EB2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6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Job Requirements and Qualifications</w:t>
            </w:r>
          </w:p>
        </w:tc>
      </w:tr>
      <w:tr w:rsidR="00CB58F5" w:rsidRPr="00100EE6" w:rsidTr="00BC1BFC">
        <w:trPr>
          <w:trHeight w:val="484"/>
        </w:trPr>
        <w:tc>
          <w:tcPr>
            <w:tcW w:w="1957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Education:  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83A47" w:rsidRDefault="00627284" w:rsidP="00DF6880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627284">
              <w:rPr>
                <w:rFonts w:asciiTheme="minorBidi" w:hAnsiTheme="minorBidi" w:cstheme="minorBidi"/>
                <w:sz w:val="16"/>
                <w:szCs w:val="16"/>
              </w:rPr>
              <w:t>Minimum Bachelor Degree in</w:t>
            </w:r>
            <w:r w:rsidR="00E10135">
              <w:rPr>
                <w:rFonts w:asciiTheme="minorBidi" w:hAnsiTheme="minorBidi" w:cstheme="minorBidi"/>
                <w:sz w:val="16"/>
                <w:szCs w:val="16"/>
              </w:rPr>
              <w:t xml:space="preserve"> Mechanical Engineer or any related discipline.</w:t>
            </w:r>
          </w:p>
        </w:tc>
      </w:tr>
      <w:tr w:rsidR="00CB58F5" w:rsidRPr="00100EE6" w:rsidTr="00BC1BFC">
        <w:trPr>
          <w:trHeight w:val="527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Experience: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C27A75" w:rsidRDefault="00627284" w:rsidP="00C27A7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2728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Minimum of 2 ye</w:t>
            </w:r>
            <w:r w:rsidR="00E1013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ars of experience in any similar</w:t>
            </w:r>
            <w:r w:rsidRPr="0062728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role.</w:t>
            </w:r>
          </w:p>
        </w:tc>
      </w:tr>
      <w:tr w:rsidR="00CB58F5" w:rsidRPr="00100EE6" w:rsidTr="00014764">
        <w:trPr>
          <w:trHeight w:val="107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Skills: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27284" w:rsidRPr="00627284" w:rsidRDefault="00627284" w:rsidP="00627284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627284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627284">
              <w:rPr>
                <w:rFonts w:asciiTheme="minorBidi" w:hAnsiTheme="minorBidi" w:cstheme="minorBidi"/>
                <w:sz w:val="16"/>
                <w:szCs w:val="16"/>
              </w:rPr>
              <w:tab/>
              <w:t>Very well versed with Broadcast Industry Cooling and Safety standards</w:t>
            </w:r>
          </w:p>
          <w:p w:rsidR="00627284" w:rsidRPr="00627284" w:rsidRDefault="00627284" w:rsidP="00627284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627284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627284">
              <w:rPr>
                <w:rFonts w:asciiTheme="minorBidi" w:hAnsiTheme="minorBidi" w:cstheme="minorBidi"/>
                <w:sz w:val="16"/>
                <w:szCs w:val="16"/>
              </w:rPr>
              <w:tab/>
              <w:t>Good skills in installation and maintenance of HVAC Systems</w:t>
            </w:r>
          </w:p>
          <w:p w:rsidR="00627284" w:rsidRPr="00627284" w:rsidRDefault="00627284" w:rsidP="00627284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627284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627284">
              <w:rPr>
                <w:rFonts w:asciiTheme="minorBidi" w:hAnsiTheme="minorBidi" w:cstheme="minorBidi"/>
                <w:sz w:val="16"/>
                <w:szCs w:val="16"/>
              </w:rPr>
              <w:tab/>
              <w:t>Competency in Servicing small appliances, Low &amp; High-pressure refrigerants</w:t>
            </w:r>
          </w:p>
          <w:p w:rsidR="00627284" w:rsidRPr="00627284" w:rsidRDefault="00627284" w:rsidP="00627284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627284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627284">
              <w:rPr>
                <w:rFonts w:asciiTheme="minorBidi" w:hAnsiTheme="minorBidi" w:cstheme="minorBidi"/>
                <w:sz w:val="16"/>
                <w:szCs w:val="16"/>
              </w:rPr>
              <w:tab/>
              <w:t>Demonstrate proper safety practices and procedures while installing, designing, troubleshooting and servicing HVAC systems</w:t>
            </w:r>
          </w:p>
          <w:p w:rsidR="00627284" w:rsidRPr="00627284" w:rsidRDefault="00627284" w:rsidP="00627284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627284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627284">
              <w:rPr>
                <w:rFonts w:asciiTheme="minorBidi" w:hAnsiTheme="minorBidi" w:cstheme="minorBidi"/>
                <w:sz w:val="16"/>
                <w:szCs w:val="16"/>
              </w:rPr>
              <w:tab/>
              <w:t>Obtained required overall industry competencies in the areas of HVAC</w:t>
            </w:r>
          </w:p>
          <w:p w:rsidR="00627284" w:rsidRPr="00627284" w:rsidRDefault="00627284" w:rsidP="00627284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627284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627284">
              <w:rPr>
                <w:rFonts w:asciiTheme="minorBidi" w:hAnsiTheme="minorBidi" w:cstheme="minorBidi"/>
                <w:sz w:val="16"/>
                <w:szCs w:val="16"/>
              </w:rPr>
              <w:tab/>
              <w:t>To be able to read and troubleshoot problems as per the given Engineering drawings</w:t>
            </w:r>
          </w:p>
          <w:p w:rsidR="00627284" w:rsidRPr="00627284" w:rsidRDefault="00627284" w:rsidP="00627284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627284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627284">
              <w:rPr>
                <w:rFonts w:asciiTheme="minorBidi" w:hAnsiTheme="minorBidi" w:cstheme="minorBidi"/>
                <w:sz w:val="16"/>
                <w:szCs w:val="16"/>
              </w:rPr>
              <w:tab/>
              <w:t>To be able to handle a group and have good supervisory skills</w:t>
            </w:r>
          </w:p>
          <w:p w:rsidR="00627284" w:rsidRPr="00627284" w:rsidRDefault="00627284" w:rsidP="00627284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627284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627284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Provides expertise to identify and translate system requirements into conceptual design and then into specifications </w:t>
            </w:r>
          </w:p>
          <w:p w:rsidR="00627284" w:rsidRPr="00627284" w:rsidRDefault="00627284" w:rsidP="00627284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627284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627284">
              <w:rPr>
                <w:rFonts w:asciiTheme="minorBidi" w:hAnsiTheme="minorBidi" w:cstheme="minorBidi"/>
                <w:sz w:val="16"/>
                <w:szCs w:val="16"/>
              </w:rPr>
              <w:tab/>
              <w:t>Understand the importance of good work habits, communication practices, and computation skills</w:t>
            </w:r>
          </w:p>
          <w:p w:rsidR="00F83A47" w:rsidRPr="00014764" w:rsidRDefault="00627284" w:rsidP="00627284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627284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627284">
              <w:rPr>
                <w:rFonts w:asciiTheme="minorBidi" w:hAnsiTheme="minorBidi" w:cstheme="minorBidi"/>
                <w:sz w:val="16"/>
                <w:szCs w:val="16"/>
              </w:rPr>
              <w:tab/>
              <w:t>Work safely without presenting a direct threat to self or others</w:t>
            </w:r>
          </w:p>
        </w:tc>
      </w:tr>
      <w:tr w:rsidR="00CB58F5" w:rsidRPr="00100EE6" w:rsidTr="00AC22A4">
        <w:trPr>
          <w:trHeight w:val="53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Knowledge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27284" w:rsidRPr="00627284" w:rsidRDefault="00627284" w:rsidP="00627284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627284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627284">
              <w:rPr>
                <w:rFonts w:asciiTheme="minorBidi" w:hAnsiTheme="minorBidi" w:cstheme="minorBidi"/>
                <w:sz w:val="16"/>
                <w:szCs w:val="16"/>
              </w:rPr>
              <w:tab/>
              <w:t>Excellent Knowledge of Cooling in Broadcast Industry</w:t>
            </w:r>
          </w:p>
          <w:p w:rsidR="00BC1BFC" w:rsidRPr="007B3F46" w:rsidRDefault="00627284" w:rsidP="00627284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627284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627284">
              <w:rPr>
                <w:rFonts w:asciiTheme="minorBidi" w:hAnsiTheme="minorBidi" w:cstheme="minorBidi"/>
                <w:sz w:val="16"/>
                <w:szCs w:val="16"/>
              </w:rPr>
              <w:tab/>
              <w:t>HVAC equipment construction, Design concepts, Electronics, Insulation, Maintenance and Repair Procedures</w:t>
            </w:r>
          </w:p>
        </w:tc>
      </w:tr>
      <w:tr w:rsidR="00CB58F5" w:rsidRPr="00100EE6" w:rsidTr="00014764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Abilities: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27284" w:rsidRPr="00627284" w:rsidRDefault="00627284" w:rsidP="00627284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2728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62728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Able to handle a group and have good supervisory skills </w:t>
            </w:r>
          </w:p>
          <w:p w:rsidR="00627284" w:rsidRPr="00627284" w:rsidRDefault="00627284" w:rsidP="00627284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2728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62728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>Should have a pleasing personality</w:t>
            </w:r>
          </w:p>
          <w:p w:rsidR="00CB58F5" w:rsidRPr="00014764" w:rsidRDefault="00627284" w:rsidP="00627284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2728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62728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>Should be able to work in pressure situations</w:t>
            </w:r>
          </w:p>
        </w:tc>
      </w:tr>
      <w:tr w:rsidR="00CB58F5" w:rsidRPr="00100EE6" w:rsidTr="00BC1BFC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Core </w:t>
            </w:r>
          </w:p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Competencies: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D60CF" w:rsidRDefault="00014764" w:rsidP="00FD60CF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1- beIN Sports ethics and code of conduct.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2- beIN Sports spirit.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3- Diversity.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4- Integrity.</w:t>
            </w:r>
          </w:p>
        </w:tc>
      </w:tr>
      <w:tr w:rsidR="00F8505F" w:rsidRPr="00100EE6" w:rsidTr="00BC1BFC">
        <w:trPr>
          <w:cantSplit/>
          <w:trHeight w:val="365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5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Work</w:t>
            </w:r>
            <w:r w:rsidR="00F8505F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 Environment: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8505F" w:rsidRPr="00F83A47" w:rsidRDefault="00627284" w:rsidP="00665BC6">
            <w:pPr>
              <w:tabs>
                <w:tab w:val="right" w:pos="8532"/>
                <w:tab w:val="left" w:pos="8652"/>
              </w:tabs>
              <w:ind w:left="72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•</w:t>
            </w:r>
            <w:r w:rsidRPr="00627284">
              <w:rPr>
                <w:rFonts w:ascii="Arial" w:hAnsi="Arial" w:cs="Arial"/>
                <w:sz w:val="16"/>
                <w:szCs w:val="16"/>
                <w:lang w:val="en-CA"/>
              </w:rPr>
              <w:t>Office Work and in Equipment rooms</w:t>
            </w:r>
          </w:p>
        </w:tc>
      </w:tr>
      <w:tr w:rsidR="00F8534F" w:rsidRPr="00100EE6" w:rsidTr="00BC1BFC">
        <w:trPr>
          <w:cantSplit/>
          <w:trHeight w:val="266"/>
        </w:trPr>
        <w:tc>
          <w:tcPr>
            <w:tcW w:w="1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Job Demands: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Physical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34F" w:rsidRPr="00100EE6" w:rsidRDefault="00F8534F" w:rsidP="0017621C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17"/>
        </w:trPr>
        <w:tc>
          <w:tcPr>
            <w:tcW w:w="1957" w:type="dxa"/>
            <w:vMerge/>
            <w:tcBorders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Other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F8534F" w:rsidRPr="00F8534F" w:rsidRDefault="00F8534F" w:rsidP="000D4D79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7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Performance Measures</w:t>
            </w:r>
          </w:p>
        </w:tc>
      </w:tr>
      <w:tr w:rsidR="00F8505F" w:rsidRPr="00100EE6" w:rsidTr="00014764">
        <w:trPr>
          <w:cantSplit/>
          <w:trHeight w:val="55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627284" w:rsidRPr="00627284" w:rsidRDefault="00627284" w:rsidP="00627284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27284">
              <w:rPr>
                <w:rFonts w:ascii="Arial" w:hAnsi="Arial" w:cs="Arial"/>
                <w:sz w:val="16"/>
                <w:szCs w:val="16"/>
              </w:rPr>
              <w:t>•</w:t>
            </w:r>
            <w:r w:rsidRPr="00627284">
              <w:rPr>
                <w:rFonts w:ascii="Arial" w:hAnsi="Arial" w:cs="Arial"/>
                <w:sz w:val="16"/>
                <w:szCs w:val="16"/>
              </w:rPr>
              <w:tab/>
              <w:t>Responds to critical escalations within 30 minutes</w:t>
            </w:r>
          </w:p>
          <w:p w:rsidR="00627284" w:rsidRPr="00627284" w:rsidRDefault="00627284" w:rsidP="00627284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27284">
              <w:rPr>
                <w:rFonts w:ascii="Arial" w:hAnsi="Arial" w:cs="Arial"/>
                <w:sz w:val="16"/>
                <w:szCs w:val="16"/>
              </w:rPr>
              <w:t>•</w:t>
            </w:r>
            <w:r w:rsidRPr="00627284">
              <w:rPr>
                <w:rFonts w:ascii="Arial" w:hAnsi="Arial" w:cs="Arial"/>
                <w:sz w:val="16"/>
                <w:szCs w:val="16"/>
              </w:rPr>
              <w:tab/>
              <w:t>Responds to non-critical escalations within 1 day</w:t>
            </w:r>
          </w:p>
          <w:p w:rsidR="00627284" w:rsidRPr="00627284" w:rsidRDefault="00627284" w:rsidP="00627284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27284">
              <w:rPr>
                <w:rFonts w:ascii="Arial" w:hAnsi="Arial" w:cs="Arial"/>
                <w:sz w:val="16"/>
                <w:szCs w:val="16"/>
              </w:rPr>
              <w:t>•</w:t>
            </w:r>
            <w:r w:rsidRPr="00627284">
              <w:rPr>
                <w:rFonts w:ascii="Arial" w:hAnsi="Arial" w:cs="Arial"/>
                <w:sz w:val="16"/>
                <w:szCs w:val="16"/>
              </w:rPr>
              <w:tab/>
              <w:t>Number of downtimes in the HVAC systems</w:t>
            </w:r>
          </w:p>
          <w:p w:rsidR="00627284" w:rsidRPr="00627284" w:rsidRDefault="00627284" w:rsidP="00627284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27284">
              <w:rPr>
                <w:rFonts w:ascii="Arial" w:hAnsi="Arial" w:cs="Arial"/>
                <w:sz w:val="16"/>
                <w:szCs w:val="16"/>
              </w:rPr>
              <w:t>•</w:t>
            </w:r>
            <w:r w:rsidRPr="00627284">
              <w:rPr>
                <w:rFonts w:ascii="Arial" w:hAnsi="Arial" w:cs="Arial"/>
                <w:sz w:val="16"/>
                <w:szCs w:val="16"/>
              </w:rPr>
              <w:tab/>
              <w:t>Resolves issues as soon as possible or provides alternatives</w:t>
            </w:r>
          </w:p>
          <w:p w:rsidR="00627284" w:rsidRPr="00627284" w:rsidRDefault="00627284" w:rsidP="00627284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27284">
              <w:rPr>
                <w:rFonts w:ascii="Arial" w:hAnsi="Arial" w:cs="Arial"/>
                <w:sz w:val="16"/>
                <w:szCs w:val="16"/>
              </w:rPr>
              <w:t>•</w:t>
            </w:r>
            <w:r w:rsidRPr="00627284">
              <w:rPr>
                <w:rFonts w:ascii="Arial" w:hAnsi="Arial" w:cs="Arial"/>
                <w:sz w:val="16"/>
                <w:szCs w:val="16"/>
              </w:rPr>
              <w:tab/>
              <w:t>Meets deadlines set for various task</w:t>
            </w:r>
          </w:p>
          <w:p w:rsidR="00627284" w:rsidRPr="00627284" w:rsidRDefault="00627284" w:rsidP="00627284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27284">
              <w:rPr>
                <w:rFonts w:ascii="Arial" w:hAnsi="Arial" w:cs="Arial"/>
                <w:sz w:val="16"/>
                <w:szCs w:val="16"/>
              </w:rPr>
              <w:t>•</w:t>
            </w:r>
            <w:r w:rsidRPr="00627284">
              <w:rPr>
                <w:rFonts w:ascii="Arial" w:hAnsi="Arial" w:cs="Arial"/>
                <w:sz w:val="16"/>
                <w:szCs w:val="16"/>
              </w:rPr>
              <w:tab/>
              <w:t>Maintains document control</w:t>
            </w:r>
          </w:p>
          <w:p w:rsidR="00627284" w:rsidRPr="00627284" w:rsidRDefault="00627284" w:rsidP="00627284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27284">
              <w:rPr>
                <w:rFonts w:ascii="Arial" w:hAnsi="Arial" w:cs="Arial"/>
                <w:sz w:val="16"/>
                <w:szCs w:val="16"/>
              </w:rPr>
              <w:t>•</w:t>
            </w:r>
            <w:r w:rsidRPr="00627284">
              <w:rPr>
                <w:rFonts w:ascii="Arial" w:hAnsi="Arial" w:cs="Arial"/>
                <w:sz w:val="16"/>
                <w:szCs w:val="16"/>
              </w:rPr>
              <w:tab/>
              <w:t>Prepares technical documents with fair accuracy</w:t>
            </w:r>
          </w:p>
          <w:p w:rsidR="00627284" w:rsidRPr="00627284" w:rsidRDefault="00627284" w:rsidP="00627284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27284">
              <w:rPr>
                <w:rFonts w:ascii="Arial" w:hAnsi="Arial" w:cs="Arial"/>
                <w:sz w:val="16"/>
                <w:szCs w:val="16"/>
              </w:rPr>
              <w:t>•</w:t>
            </w:r>
            <w:r w:rsidRPr="00627284">
              <w:rPr>
                <w:rFonts w:ascii="Arial" w:hAnsi="Arial" w:cs="Arial"/>
                <w:sz w:val="16"/>
                <w:szCs w:val="16"/>
              </w:rPr>
              <w:tab/>
              <w:t>Uses best practices and methodologies</w:t>
            </w:r>
          </w:p>
          <w:p w:rsidR="00F8505F" w:rsidRPr="003B0F2E" w:rsidRDefault="00627284" w:rsidP="00627284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27284">
              <w:rPr>
                <w:rFonts w:ascii="Arial" w:hAnsi="Arial" w:cs="Arial"/>
                <w:sz w:val="16"/>
                <w:szCs w:val="16"/>
              </w:rPr>
              <w:t>•</w:t>
            </w:r>
            <w:r w:rsidRPr="00627284">
              <w:rPr>
                <w:rFonts w:ascii="Arial" w:hAnsi="Arial" w:cs="Arial"/>
                <w:sz w:val="16"/>
                <w:szCs w:val="16"/>
              </w:rPr>
              <w:tab/>
              <w:t>Maintains punctuality at work</w:t>
            </w: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8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Tools and Equipment</w:t>
            </w:r>
          </w:p>
        </w:tc>
      </w:tr>
      <w:tr w:rsidR="00F8505F" w:rsidRPr="00100EE6" w:rsidTr="00307D9D">
        <w:trPr>
          <w:cantSplit/>
          <w:trHeight w:val="511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627284" w:rsidRPr="00627284" w:rsidRDefault="00627284" w:rsidP="0062728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627284">
              <w:rPr>
                <w:rFonts w:ascii="Arial" w:hAnsi="Arial" w:cs="Arial"/>
                <w:sz w:val="16"/>
                <w:szCs w:val="16"/>
              </w:rPr>
              <w:t>•</w:t>
            </w:r>
            <w:r w:rsidRPr="00627284">
              <w:rPr>
                <w:rFonts w:ascii="Arial" w:hAnsi="Arial" w:cs="Arial"/>
                <w:sz w:val="16"/>
                <w:szCs w:val="16"/>
              </w:rPr>
              <w:tab/>
              <w:t>Manifold Gauges</w:t>
            </w:r>
          </w:p>
          <w:p w:rsidR="00627284" w:rsidRPr="00627284" w:rsidRDefault="00627284" w:rsidP="0062728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627284">
              <w:rPr>
                <w:rFonts w:ascii="Arial" w:hAnsi="Arial" w:cs="Arial"/>
                <w:sz w:val="16"/>
                <w:szCs w:val="16"/>
              </w:rPr>
              <w:t>•</w:t>
            </w:r>
            <w:r w:rsidRPr="00627284">
              <w:rPr>
                <w:rFonts w:ascii="Arial" w:hAnsi="Arial" w:cs="Arial"/>
                <w:sz w:val="16"/>
                <w:szCs w:val="16"/>
              </w:rPr>
              <w:tab/>
              <w:t>Thermocouple devices</w:t>
            </w:r>
          </w:p>
          <w:p w:rsidR="00627284" w:rsidRPr="00627284" w:rsidRDefault="00627284" w:rsidP="0062728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627284">
              <w:rPr>
                <w:rFonts w:ascii="Arial" w:hAnsi="Arial" w:cs="Arial"/>
                <w:sz w:val="16"/>
                <w:szCs w:val="16"/>
              </w:rPr>
              <w:t>•</w:t>
            </w:r>
            <w:r w:rsidRPr="00627284">
              <w:rPr>
                <w:rFonts w:ascii="Arial" w:hAnsi="Arial" w:cs="Arial"/>
                <w:sz w:val="16"/>
                <w:szCs w:val="16"/>
              </w:rPr>
              <w:tab/>
              <w:t>Leak Detectors</w:t>
            </w:r>
          </w:p>
          <w:p w:rsidR="00627284" w:rsidRPr="00627284" w:rsidRDefault="00627284" w:rsidP="0062728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627284">
              <w:rPr>
                <w:rFonts w:ascii="Arial" w:hAnsi="Arial" w:cs="Arial"/>
                <w:sz w:val="16"/>
                <w:szCs w:val="16"/>
              </w:rPr>
              <w:t>•</w:t>
            </w:r>
            <w:r w:rsidRPr="00627284">
              <w:rPr>
                <w:rFonts w:ascii="Arial" w:hAnsi="Arial" w:cs="Arial"/>
                <w:sz w:val="16"/>
                <w:szCs w:val="16"/>
              </w:rPr>
              <w:tab/>
              <w:t>Moisture meters</w:t>
            </w:r>
          </w:p>
          <w:p w:rsidR="00627284" w:rsidRPr="00627284" w:rsidRDefault="00627284" w:rsidP="0062728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627284">
              <w:rPr>
                <w:rFonts w:ascii="Arial" w:hAnsi="Arial" w:cs="Arial"/>
                <w:sz w:val="16"/>
                <w:szCs w:val="16"/>
              </w:rPr>
              <w:lastRenderedPageBreak/>
              <w:t>•</w:t>
            </w:r>
            <w:r w:rsidRPr="00627284">
              <w:rPr>
                <w:rFonts w:ascii="Arial" w:hAnsi="Arial" w:cs="Arial"/>
                <w:sz w:val="16"/>
                <w:szCs w:val="16"/>
              </w:rPr>
              <w:tab/>
              <w:t xml:space="preserve">Microsoft office </w:t>
            </w:r>
          </w:p>
          <w:p w:rsidR="00627284" w:rsidRPr="00627284" w:rsidRDefault="00627284" w:rsidP="0062728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627284">
              <w:rPr>
                <w:rFonts w:ascii="Arial" w:hAnsi="Arial" w:cs="Arial"/>
                <w:sz w:val="16"/>
                <w:szCs w:val="16"/>
              </w:rPr>
              <w:t>•</w:t>
            </w:r>
            <w:r w:rsidRPr="00627284">
              <w:rPr>
                <w:rFonts w:ascii="Arial" w:hAnsi="Arial" w:cs="Arial"/>
                <w:sz w:val="16"/>
                <w:szCs w:val="16"/>
              </w:rPr>
              <w:tab/>
              <w:t>Visio</w:t>
            </w:r>
          </w:p>
          <w:p w:rsidR="00627284" w:rsidRPr="00627284" w:rsidRDefault="00627284" w:rsidP="0062728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627284">
              <w:rPr>
                <w:rFonts w:ascii="Arial" w:hAnsi="Arial" w:cs="Arial"/>
                <w:sz w:val="16"/>
                <w:szCs w:val="16"/>
              </w:rPr>
              <w:t>•</w:t>
            </w:r>
            <w:r w:rsidRPr="00627284">
              <w:rPr>
                <w:rFonts w:ascii="Arial" w:hAnsi="Arial" w:cs="Arial"/>
                <w:sz w:val="16"/>
                <w:szCs w:val="16"/>
              </w:rPr>
              <w:tab/>
              <w:t>AutoCAD</w:t>
            </w:r>
          </w:p>
          <w:p w:rsidR="00D97B6C" w:rsidRPr="00AC6989" w:rsidRDefault="00627284" w:rsidP="0062728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627284">
              <w:rPr>
                <w:rFonts w:ascii="Arial" w:hAnsi="Arial" w:cs="Arial"/>
                <w:sz w:val="16"/>
                <w:szCs w:val="16"/>
              </w:rPr>
              <w:t>•</w:t>
            </w:r>
            <w:r w:rsidRPr="00627284">
              <w:rPr>
                <w:rFonts w:ascii="Arial" w:hAnsi="Arial" w:cs="Arial"/>
                <w:sz w:val="16"/>
                <w:szCs w:val="16"/>
              </w:rPr>
              <w:tab/>
              <w:t>MS Project</w:t>
            </w:r>
          </w:p>
        </w:tc>
      </w:tr>
    </w:tbl>
    <w:p w:rsidR="00EE51AA" w:rsidRDefault="00EE51AA" w:rsidP="00F8505F"/>
    <w:sectPr w:rsidR="00EE51AA" w:rsidSect="00CB58F5">
      <w:headerReference w:type="default" r:id="rId8"/>
      <w:footerReference w:type="default" r:id="rId9"/>
      <w:pgSz w:w="11909" w:h="16834" w:code="9"/>
      <w:pgMar w:top="1745" w:right="929" w:bottom="900" w:left="1440" w:header="126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FAE" w:rsidRDefault="00725FAE" w:rsidP="000E40C5">
      <w:r>
        <w:separator/>
      </w:r>
    </w:p>
  </w:endnote>
  <w:endnote w:type="continuationSeparator" w:id="0">
    <w:p w:rsidR="00725FAE" w:rsidRDefault="00725FAE" w:rsidP="000E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E56" w:rsidRPr="004F453A" w:rsidRDefault="004F453A" w:rsidP="006D5FAE">
    <w:pPr>
      <w:pStyle w:val="Footer"/>
      <w:tabs>
        <w:tab w:val="clear" w:pos="8640"/>
        <w:tab w:val="right" w:pos="9450"/>
      </w:tabs>
      <w:ind w:left="-90"/>
      <w:rPr>
        <w:rFonts w:asciiTheme="minorBidi" w:hAnsiTheme="minorBidi" w:cstheme="minorBidi"/>
        <w:sz w:val="14"/>
        <w:szCs w:val="14"/>
      </w:rPr>
    </w:pPr>
    <w:r w:rsidRPr="004F453A">
      <w:rPr>
        <w:rFonts w:asciiTheme="minorBidi" w:hAnsiTheme="minorBidi" w:cstheme="minorBidi"/>
        <w:sz w:val="14"/>
        <w:szCs w:val="14"/>
        <w:lang w:val="en-US"/>
      </w:rPr>
      <w:t xml:space="preserve">Form: </w:t>
    </w:r>
    <w:r w:rsidR="00E805C9">
      <w:rPr>
        <w:rFonts w:asciiTheme="minorBidi" w:hAnsiTheme="minorBidi" w:cstheme="minorBidi"/>
        <w:sz w:val="14"/>
        <w:szCs w:val="14"/>
        <w:lang w:val="en-US"/>
      </w:rPr>
      <w:t xml:space="preserve">beIN Sports </w:t>
    </w:r>
    <w:r w:rsidR="006B189B">
      <w:rPr>
        <w:rFonts w:asciiTheme="minorBidi" w:hAnsiTheme="minorBidi" w:cstheme="minorBidi"/>
        <w:sz w:val="14"/>
        <w:szCs w:val="14"/>
        <w:lang w:val="en-US"/>
      </w:rPr>
      <w:t>JVM</w:t>
    </w:r>
    <w:r w:rsidR="006B189B" w:rsidRPr="004F453A">
      <w:rPr>
        <w:rFonts w:asciiTheme="minorBidi" w:hAnsiTheme="minorBidi" w:cstheme="minorBidi"/>
        <w:sz w:val="14"/>
        <w:szCs w:val="14"/>
        <w:lang w:val="en-US"/>
      </w:rPr>
      <w:t xml:space="preserve"> </w:t>
    </w:r>
    <w:r w:rsidR="006B189B">
      <w:rPr>
        <w:rFonts w:asciiTheme="minorBidi" w:hAnsiTheme="minorBidi" w:cstheme="minorBidi"/>
        <w:sz w:val="14"/>
        <w:szCs w:val="14"/>
        <w:lang w:val="en-US"/>
      </w:rPr>
      <w:t>Version</w:t>
    </w:r>
    <w:r w:rsidRPr="004F453A">
      <w:rPr>
        <w:rFonts w:asciiTheme="minorBidi" w:hAnsiTheme="minorBidi" w:cstheme="minorBidi"/>
        <w:sz w:val="14"/>
        <w:szCs w:val="14"/>
        <w:lang w:val="en-US"/>
      </w:rPr>
      <w:t xml:space="preserve">: </w:t>
    </w:r>
    <w:r w:rsidR="00E805C9">
      <w:rPr>
        <w:rFonts w:asciiTheme="minorBidi" w:hAnsiTheme="minorBidi" w:cstheme="minorBidi"/>
        <w:sz w:val="14"/>
        <w:szCs w:val="14"/>
        <w:lang w:val="en-US"/>
      </w:rPr>
      <w:t>1</w:t>
    </w:r>
    <w:r w:rsidRPr="004F453A">
      <w:rPr>
        <w:rFonts w:asciiTheme="minorBidi" w:hAnsiTheme="minorBidi" w:cstheme="minorBidi"/>
        <w:sz w:val="14"/>
        <w:szCs w:val="14"/>
      </w:rPr>
      <w:tab/>
    </w:r>
    <w:r w:rsidRPr="004F453A">
      <w:rPr>
        <w:rFonts w:asciiTheme="minorBidi" w:hAnsiTheme="minorBidi" w:cstheme="minorBidi"/>
        <w:sz w:val="14"/>
        <w:szCs w:val="14"/>
      </w:rPr>
      <w:tab/>
    </w:r>
    <w:sdt>
      <w:sdtPr>
        <w:rPr>
          <w:rFonts w:asciiTheme="minorBidi" w:hAnsiTheme="minorBidi" w:cstheme="minorBidi"/>
          <w:sz w:val="14"/>
          <w:szCs w:val="14"/>
        </w:rPr>
        <w:id w:val="843824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Bidi" w:hAnsiTheme="minorBidi" w:cstheme="minorBidi"/>
              <w:sz w:val="14"/>
              <w:szCs w:val="14"/>
            </w:rPr>
            <w:id w:val="271914101"/>
            <w:docPartObj>
              <w:docPartGallery w:val="Page Numbers (Top of Page)"/>
              <w:docPartUnique/>
            </w:docPartObj>
          </w:sdtPr>
          <w:sdtEndPr/>
          <w:sdtContent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Page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PAGE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6647EF">
              <w:rPr>
                <w:rFonts w:asciiTheme="minorBidi" w:hAnsiTheme="minorBidi" w:cstheme="minorBidi"/>
                <w:noProof/>
                <w:sz w:val="14"/>
                <w:szCs w:val="14"/>
              </w:rPr>
              <w:t>1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 of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NUMPAGES 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6647EF">
              <w:rPr>
                <w:rFonts w:asciiTheme="minorBidi" w:hAnsiTheme="minorBidi" w:cstheme="minorBidi"/>
                <w:noProof/>
                <w:sz w:val="14"/>
                <w:szCs w:val="14"/>
              </w:rPr>
              <w:t>1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FAE" w:rsidRDefault="00725FAE" w:rsidP="000E40C5">
      <w:r>
        <w:separator/>
      </w:r>
    </w:p>
  </w:footnote>
  <w:footnote w:type="continuationSeparator" w:id="0">
    <w:p w:rsidR="00725FAE" w:rsidRDefault="00725FAE" w:rsidP="000E4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44" w:rsidRDefault="00FE34B7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  <w:r>
      <w:rPr>
        <w:rFonts w:ascii="Verdana" w:hAnsi="Verdana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A5A6C" wp14:editId="327B9CBB">
              <wp:simplePos x="0" y="0"/>
              <wp:positionH relativeFrom="column">
                <wp:posOffset>3133725</wp:posOffset>
              </wp:positionH>
              <wp:positionV relativeFrom="paragraph">
                <wp:posOffset>-190500</wp:posOffset>
              </wp:positionV>
              <wp:extent cx="2924175" cy="10477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5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  <w:t>HUMAN RESOURCES DIRECTORATE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  <w:t>Manpower Planning and Recruitment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0"/>
                              <w:szCs w:val="20"/>
                            </w:rPr>
                          </w:pPr>
                        </w:p>
                        <w:p w:rsidR="00095844" w:rsidRDefault="00095844" w:rsidP="00095844">
                          <w:pPr>
                            <w:jc w:val="right"/>
                          </w:pP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A5A6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46.75pt;margin-top:-15pt;width:230.2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" filled="f" stroked="f" strokeweight=".5pt">
              <v:textbox>
                <w:txbxContent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  <w:t>HUMAN RESOURCES DIRECTORATE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  <w:t>Manpower Planning and Recruitment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0"/>
                        <w:szCs w:val="20"/>
                      </w:rPr>
                    </w:pPr>
                  </w:p>
                  <w:p w:rsidR="00095844" w:rsidRDefault="00095844" w:rsidP="00095844">
                    <w:pPr>
                      <w:jc w:val="right"/>
                    </w:pP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Pr="0020728A">
      <w:rPr>
        <w:rFonts w:asciiTheme="minorHAnsi" w:hAnsiTheme="minorHAnsi"/>
        <w:b/>
        <w:noProof/>
        <w:sz w:val="22"/>
        <w:szCs w:val="22"/>
        <w:lang w:val="en-US"/>
      </w:rPr>
      <w:drawing>
        <wp:anchor distT="0" distB="0" distL="114300" distR="114300" simplePos="0" relativeHeight="251660288" behindDoc="1" locked="0" layoutInCell="1" allowOverlap="1" wp14:anchorId="252B11B5" wp14:editId="00531B48">
          <wp:simplePos x="0" y="0"/>
          <wp:positionH relativeFrom="column">
            <wp:posOffset>38100</wp:posOffset>
          </wp:positionH>
          <wp:positionV relativeFrom="paragraph">
            <wp:posOffset>-285115</wp:posOffset>
          </wp:positionV>
          <wp:extent cx="1905000" cy="925356"/>
          <wp:effectExtent l="0" t="0" r="0" b="8255"/>
          <wp:wrapNone/>
          <wp:docPr id="1" name="Picture 1" descr="C:\Users\manuelj\Pictures\group media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uelj\Pictures\group media 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2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844">
      <w:rPr>
        <w:rFonts w:asciiTheme="minorHAnsi" w:hAnsiTheme="minorHAnsi"/>
        <w:b/>
        <w:sz w:val="22"/>
        <w:szCs w:val="22"/>
      </w:rPr>
      <w:t xml:space="preserve">       </w:t>
    </w:r>
  </w:p>
  <w:p w:rsidR="0020728A" w:rsidRDefault="0020728A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</w:p>
  <w:p w:rsidR="00634CD6" w:rsidRDefault="00634CD6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FE34B7" w:rsidRDefault="00FE34B7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E805C9" w:rsidRDefault="00E805C9" w:rsidP="000E40C5">
    <w:pPr>
      <w:pStyle w:val="Header"/>
      <w:tabs>
        <w:tab w:val="clear" w:pos="4320"/>
        <w:tab w:val="center" w:pos="3240"/>
      </w:tabs>
      <w:rPr>
        <w:rFonts w:asciiTheme="minorHAnsi" w:hAnsiTheme="minorHAnsi"/>
        <w:b/>
        <w:sz w:val="22"/>
        <w:szCs w:val="22"/>
      </w:rPr>
    </w:pPr>
  </w:p>
  <w:p w:rsidR="0020728A" w:rsidRPr="00634CD6" w:rsidRDefault="0020728A" w:rsidP="000E40C5">
    <w:pPr>
      <w:pStyle w:val="Header"/>
      <w:tabs>
        <w:tab w:val="clear" w:pos="4320"/>
        <w:tab w:val="center" w:pos="324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4DD5"/>
    <w:multiLevelType w:val="hybridMultilevel"/>
    <w:tmpl w:val="32182C8C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4AD"/>
    <w:multiLevelType w:val="hybridMultilevel"/>
    <w:tmpl w:val="C8EC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067"/>
    <w:multiLevelType w:val="hybridMultilevel"/>
    <w:tmpl w:val="19CCFFB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0B77"/>
    <w:multiLevelType w:val="hybridMultilevel"/>
    <w:tmpl w:val="163AF6C0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E085C"/>
    <w:multiLevelType w:val="hybridMultilevel"/>
    <w:tmpl w:val="CFB6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92B03"/>
    <w:multiLevelType w:val="hybridMultilevel"/>
    <w:tmpl w:val="7FDA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379C6"/>
    <w:multiLevelType w:val="hybridMultilevel"/>
    <w:tmpl w:val="E830190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2349F"/>
    <w:multiLevelType w:val="hybridMultilevel"/>
    <w:tmpl w:val="E0A82ED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54E25"/>
    <w:multiLevelType w:val="hybridMultilevel"/>
    <w:tmpl w:val="4EE4D344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620B99"/>
    <w:multiLevelType w:val="hybridMultilevel"/>
    <w:tmpl w:val="1B4C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7E0E57"/>
    <w:multiLevelType w:val="hybridMultilevel"/>
    <w:tmpl w:val="A29837B4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C6CA6"/>
    <w:multiLevelType w:val="hybridMultilevel"/>
    <w:tmpl w:val="F2ECFDF0"/>
    <w:lvl w:ilvl="0" w:tplc="C0528350">
      <w:start w:val="20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C005B8"/>
    <w:multiLevelType w:val="hybridMultilevel"/>
    <w:tmpl w:val="0AC2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C5083"/>
    <w:multiLevelType w:val="hybridMultilevel"/>
    <w:tmpl w:val="15C8F674"/>
    <w:lvl w:ilvl="0" w:tplc="C0528350">
      <w:start w:val="20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1B439B"/>
    <w:multiLevelType w:val="hybridMultilevel"/>
    <w:tmpl w:val="B0124304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95D7FE5"/>
    <w:multiLevelType w:val="hybridMultilevel"/>
    <w:tmpl w:val="8BD020DA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6" w15:restartNumberingAfterBreak="0">
    <w:nsid w:val="2A4259F7"/>
    <w:multiLevelType w:val="hybridMultilevel"/>
    <w:tmpl w:val="B2A61E66"/>
    <w:lvl w:ilvl="0" w:tplc="89B45B5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A59A990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E0128F"/>
    <w:multiLevelType w:val="hybridMultilevel"/>
    <w:tmpl w:val="33AE1166"/>
    <w:lvl w:ilvl="0" w:tplc="A59A9908">
      <w:numFmt w:val="bullet"/>
      <w:lvlText w:val="•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C451C28"/>
    <w:multiLevelType w:val="hybridMultilevel"/>
    <w:tmpl w:val="B85C3898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9" w15:restartNumberingAfterBreak="0">
    <w:nsid w:val="2CF73923"/>
    <w:multiLevelType w:val="hybridMultilevel"/>
    <w:tmpl w:val="3B3AB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F1D88"/>
    <w:multiLevelType w:val="hybridMultilevel"/>
    <w:tmpl w:val="3F3E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84136"/>
    <w:multiLevelType w:val="hybridMultilevel"/>
    <w:tmpl w:val="A45E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856EA"/>
    <w:multiLevelType w:val="hybridMultilevel"/>
    <w:tmpl w:val="54A0F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60382F"/>
    <w:multiLevelType w:val="hybridMultilevel"/>
    <w:tmpl w:val="22322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A38B4"/>
    <w:multiLevelType w:val="hybridMultilevel"/>
    <w:tmpl w:val="104688CE"/>
    <w:lvl w:ilvl="0" w:tplc="C2CCB504">
      <w:start w:val="1"/>
      <w:numFmt w:val="decimal"/>
      <w:lvlText w:val="%1."/>
      <w:lvlJc w:val="left"/>
      <w:pPr>
        <w:ind w:left="142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 w15:restartNumberingAfterBreak="0">
    <w:nsid w:val="38846A36"/>
    <w:multiLevelType w:val="hybridMultilevel"/>
    <w:tmpl w:val="EAF0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F564CE"/>
    <w:multiLevelType w:val="hybridMultilevel"/>
    <w:tmpl w:val="E318A1D2"/>
    <w:lvl w:ilvl="0" w:tplc="1F707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34E9C"/>
    <w:multiLevelType w:val="hybridMultilevel"/>
    <w:tmpl w:val="0CFC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0399A"/>
    <w:multiLevelType w:val="hybridMultilevel"/>
    <w:tmpl w:val="F32E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632451"/>
    <w:multiLevelType w:val="hybridMultilevel"/>
    <w:tmpl w:val="CE6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28350">
      <w:start w:val="20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5107D"/>
    <w:multiLevelType w:val="hybridMultilevel"/>
    <w:tmpl w:val="F356E756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63F332A"/>
    <w:multiLevelType w:val="hybridMultilevel"/>
    <w:tmpl w:val="3EE0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832F8"/>
    <w:multiLevelType w:val="hybridMultilevel"/>
    <w:tmpl w:val="F60A67AC"/>
    <w:lvl w:ilvl="0" w:tplc="C2CCB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593187"/>
    <w:multiLevelType w:val="hybridMultilevel"/>
    <w:tmpl w:val="841485AC"/>
    <w:lvl w:ilvl="0" w:tplc="C2CCB504">
      <w:start w:val="1"/>
      <w:numFmt w:val="decimal"/>
      <w:lvlText w:val="%1."/>
      <w:lvlJc w:val="left"/>
      <w:pPr>
        <w:ind w:left="124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4" w15:restartNumberingAfterBreak="0">
    <w:nsid w:val="547F6562"/>
    <w:multiLevelType w:val="hybridMultilevel"/>
    <w:tmpl w:val="5B2AC598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58D4AED"/>
    <w:multiLevelType w:val="hybridMultilevel"/>
    <w:tmpl w:val="4DCC1DD2"/>
    <w:lvl w:ilvl="0" w:tplc="A59A990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7E305D"/>
    <w:multiLevelType w:val="hybridMultilevel"/>
    <w:tmpl w:val="24FC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D55FBA"/>
    <w:multiLevelType w:val="multilevel"/>
    <w:tmpl w:val="5A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38456E"/>
    <w:multiLevelType w:val="hybridMultilevel"/>
    <w:tmpl w:val="B7CA3A40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B348A"/>
    <w:multiLevelType w:val="hybridMultilevel"/>
    <w:tmpl w:val="886C1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AC509F"/>
    <w:multiLevelType w:val="hybridMultilevel"/>
    <w:tmpl w:val="3B0A6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6E3BA9"/>
    <w:multiLevelType w:val="hybridMultilevel"/>
    <w:tmpl w:val="0D76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87D39"/>
    <w:multiLevelType w:val="hybridMultilevel"/>
    <w:tmpl w:val="8B3C17D8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27"/>
  </w:num>
  <w:num w:numId="5">
    <w:abstractNumId w:val="21"/>
  </w:num>
  <w:num w:numId="6">
    <w:abstractNumId w:val="23"/>
  </w:num>
  <w:num w:numId="7">
    <w:abstractNumId w:val="28"/>
  </w:num>
  <w:num w:numId="8">
    <w:abstractNumId w:val="12"/>
  </w:num>
  <w:num w:numId="9">
    <w:abstractNumId w:val="25"/>
  </w:num>
  <w:num w:numId="10">
    <w:abstractNumId w:val="4"/>
  </w:num>
  <w:num w:numId="11">
    <w:abstractNumId w:val="8"/>
  </w:num>
  <w:num w:numId="12">
    <w:abstractNumId w:val="30"/>
  </w:num>
  <w:num w:numId="13">
    <w:abstractNumId w:val="38"/>
  </w:num>
  <w:num w:numId="14">
    <w:abstractNumId w:val="42"/>
  </w:num>
  <w:num w:numId="15">
    <w:abstractNumId w:val="14"/>
  </w:num>
  <w:num w:numId="16">
    <w:abstractNumId w:val="34"/>
  </w:num>
  <w:num w:numId="17">
    <w:abstractNumId w:val="17"/>
  </w:num>
  <w:num w:numId="18">
    <w:abstractNumId w:val="41"/>
  </w:num>
  <w:num w:numId="19">
    <w:abstractNumId w:val="5"/>
  </w:num>
  <w:num w:numId="20">
    <w:abstractNumId w:val="40"/>
  </w:num>
  <w:num w:numId="21">
    <w:abstractNumId w:val="1"/>
  </w:num>
  <w:num w:numId="22">
    <w:abstractNumId w:val="20"/>
  </w:num>
  <w:num w:numId="23">
    <w:abstractNumId w:val="39"/>
  </w:num>
  <w:num w:numId="24">
    <w:abstractNumId w:val="22"/>
  </w:num>
  <w:num w:numId="25">
    <w:abstractNumId w:val="37"/>
  </w:num>
  <w:num w:numId="26">
    <w:abstractNumId w:val="9"/>
  </w:num>
  <w:num w:numId="27">
    <w:abstractNumId w:val="31"/>
  </w:num>
  <w:num w:numId="28">
    <w:abstractNumId w:val="32"/>
  </w:num>
  <w:num w:numId="29">
    <w:abstractNumId w:val="29"/>
  </w:num>
  <w:num w:numId="30">
    <w:abstractNumId w:val="36"/>
  </w:num>
  <w:num w:numId="31">
    <w:abstractNumId w:val="24"/>
  </w:num>
  <w:num w:numId="32">
    <w:abstractNumId w:val="2"/>
  </w:num>
  <w:num w:numId="33">
    <w:abstractNumId w:val="7"/>
  </w:num>
  <w:num w:numId="34">
    <w:abstractNumId w:val="33"/>
  </w:num>
  <w:num w:numId="35">
    <w:abstractNumId w:val="10"/>
  </w:num>
  <w:num w:numId="36">
    <w:abstractNumId w:val="11"/>
  </w:num>
  <w:num w:numId="37">
    <w:abstractNumId w:val="13"/>
  </w:num>
  <w:num w:numId="38">
    <w:abstractNumId w:val="0"/>
  </w:num>
  <w:num w:numId="39">
    <w:abstractNumId w:val="3"/>
  </w:num>
  <w:num w:numId="40">
    <w:abstractNumId w:val="6"/>
  </w:num>
  <w:num w:numId="41">
    <w:abstractNumId w:val="15"/>
  </w:num>
  <w:num w:numId="42">
    <w:abstractNumId w:val="1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C6"/>
    <w:rsid w:val="00014764"/>
    <w:rsid w:val="00023F38"/>
    <w:rsid w:val="0002623C"/>
    <w:rsid w:val="00052629"/>
    <w:rsid w:val="0005267D"/>
    <w:rsid w:val="00061111"/>
    <w:rsid w:val="0008154E"/>
    <w:rsid w:val="00095844"/>
    <w:rsid w:val="00096DB1"/>
    <w:rsid w:val="000D4D79"/>
    <w:rsid w:val="000E3094"/>
    <w:rsid w:val="000E40C5"/>
    <w:rsid w:val="001008F4"/>
    <w:rsid w:val="00100EE6"/>
    <w:rsid w:val="00102545"/>
    <w:rsid w:val="00131B05"/>
    <w:rsid w:val="0014118B"/>
    <w:rsid w:val="0014269D"/>
    <w:rsid w:val="0015494D"/>
    <w:rsid w:val="00170EFB"/>
    <w:rsid w:val="001727C6"/>
    <w:rsid w:val="0017621C"/>
    <w:rsid w:val="00186B8E"/>
    <w:rsid w:val="00194FB1"/>
    <w:rsid w:val="001F1B4F"/>
    <w:rsid w:val="0020584D"/>
    <w:rsid w:val="0020728A"/>
    <w:rsid w:val="002135D3"/>
    <w:rsid w:val="0021607E"/>
    <w:rsid w:val="00221191"/>
    <w:rsid w:val="00226E4D"/>
    <w:rsid w:val="00233EB3"/>
    <w:rsid w:val="002350FF"/>
    <w:rsid w:val="00260284"/>
    <w:rsid w:val="0026216A"/>
    <w:rsid w:val="002652C7"/>
    <w:rsid w:val="002727EA"/>
    <w:rsid w:val="00273ECA"/>
    <w:rsid w:val="00287314"/>
    <w:rsid w:val="002B392F"/>
    <w:rsid w:val="002B7273"/>
    <w:rsid w:val="002D00FF"/>
    <w:rsid w:val="002F2C66"/>
    <w:rsid w:val="003028D9"/>
    <w:rsid w:val="00307D9D"/>
    <w:rsid w:val="0031469D"/>
    <w:rsid w:val="00321098"/>
    <w:rsid w:val="00322F28"/>
    <w:rsid w:val="0032494A"/>
    <w:rsid w:val="003251D7"/>
    <w:rsid w:val="003345AB"/>
    <w:rsid w:val="00363E82"/>
    <w:rsid w:val="0037330F"/>
    <w:rsid w:val="003818CC"/>
    <w:rsid w:val="003A4EB2"/>
    <w:rsid w:val="003B0F2E"/>
    <w:rsid w:val="003B2277"/>
    <w:rsid w:val="003B238B"/>
    <w:rsid w:val="003C08E4"/>
    <w:rsid w:val="003D3388"/>
    <w:rsid w:val="003E6E59"/>
    <w:rsid w:val="003F2293"/>
    <w:rsid w:val="0040654D"/>
    <w:rsid w:val="004114A4"/>
    <w:rsid w:val="00423D91"/>
    <w:rsid w:val="00424840"/>
    <w:rsid w:val="00425CA2"/>
    <w:rsid w:val="00433335"/>
    <w:rsid w:val="00436179"/>
    <w:rsid w:val="004401A0"/>
    <w:rsid w:val="00451322"/>
    <w:rsid w:val="004631A7"/>
    <w:rsid w:val="00492098"/>
    <w:rsid w:val="004960F5"/>
    <w:rsid w:val="004A75D6"/>
    <w:rsid w:val="004B3DAD"/>
    <w:rsid w:val="004C0FA2"/>
    <w:rsid w:val="004F35A2"/>
    <w:rsid w:val="004F453A"/>
    <w:rsid w:val="00503093"/>
    <w:rsid w:val="00570CA9"/>
    <w:rsid w:val="00573BD7"/>
    <w:rsid w:val="00582340"/>
    <w:rsid w:val="005D4068"/>
    <w:rsid w:val="00601580"/>
    <w:rsid w:val="006102A9"/>
    <w:rsid w:val="00612AA1"/>
    <w:rsid w:val="00627284"/>
    <w:rsid w:val="00634CD6"/>
    <w:rsid w:val="00647413"/>
    <w:rsid w:val="006647EF"/>
    <w:rsid w:val="00665BC6"/>
    <w:rsid w:val="006807AA"/>
    <w:rsid w:val="00681C32"/>
    <w:rsid w:val="00694C07"/>
    <w:rsid w:val="00697EB2"/>
    <w:rsid w:val="006B189B"/>
    <w:rsid w:val="006C1238"/>
    <w:rsid w:val="006D1178"/>
    <w:rsid w:val="006D5826"/>
    <w:rsid w:val="006D5FAE"/>
    <w:rsid w:val="006E4BFA"/>
    <w:rsid w:val="00725FAE"/>
    <w:rsid w:val="00760404"/>
    <w:rsid w:val="00766170"/>
    <w:rsid w:val="00776919"/>
    <w:rsid w:val="00776EEE"/>
    <w:rsid w:val="00777C05"/>
    <w:rsid w:val="00794051"/>
    <w:rsid w:val="007B3F46"/>
    <w:rsid w:val="007E604C"/>
    <w:rsid w:val="008122E9"/>
    <w:rsid w:val="00813449"/>
    <w:rsid w:val="00813522"/>
    <w:rsid w:val="00836F97"/>
    <w:rsid w:val="0084472D"/>
    <w:rsid w:val="00866FCA"/>
    <w:rsid w:val="00872AEC"/>
    <w:rsid w:val="00885736"/>
    <w:rsid w:val="00897BF1"/>
    <w:rsid w:val="008B2274"/>
    <w:rsid w:val="008B54FB"/>
    <w:rsid w:val="008C377D"/>
    <w:rsid w:val="008E51DE"/>
    <w:rsid w:val="008E6452"/>
    <w:rsid w:val="008F419F"/>
    <w:rsid w:val="008F7B6B"/>
    <w:rsid w:val="00911589"/>
    <w:rsid w:val="00911A0B"/>
    <w:rsid w:val="009227F6"/>
    <w:rsid w:val="00924C00"/>
    <w:rsid w:val="00930AE6"/>
    <w:rsid w:val="009355E5"/>
    <w:rsid w:val="0095156E"/>
    <w:rsid w:val="00953514"/>
    <w:rsid w:val="009553A6"/>
    <w:rsid w:val="00960CCC"/>
    <w:rsid w:val="009901B7"/>
    <w:rsid w:val="009B560D"/>
    <w:rsid w:val="009C2AA6"/>
    <w:rsid w:val="009C632E"/>
    <w:rsid w:val="009D0507"/>
    <w:rsid w:val="009D7FB7"/>
    <w:rsid w:val="009E5115"/>
    <w:rsid w:val="009F3E9F"/>
    <w:rsid w:val="00A1176B"/>
    <w:rsid w:val="00A14D76"/>
    <w:rsid w:val="00A14E56"/>
    <w:rsid w:val="00A25222"/>
    <w:rsid w:val="00A3465E"/>
    <w:rsid w:val="00A55564"/>
    <w:rsid w:val="00A64E8E"/>
    <w:rsid w:val="00A67739"/>
    <w:rsid w:val="00A7222A"/>
    <w:rsid w:val="00A86123"/>
    <w:rsid w:val="00A92B60"/>
    <w:rsid w:val="00AB1D7B"/>
    <w:rsid w:val="00AC22A4"/>
    <w:rsid w:val="00AC6989"/>
    <w:rsid w:val="00AF2806"/>
    <w:rsid w:val="00AF7F9D"/>
    <w:rsid w:val="00B11419"/>
    <w:rsid w:val="00B64976"/>
    <w:rsid w:val="00B75205"/>
    <w:rsid w:val="00BA64F5"/>
    <w:rsid w:val="00BC00D6"/>
    <w:rsid w:val="00BC1BFC"/>
    <w:rsid w:val="00BC2244"/>
    <w:rsid w:val="00BC78AC"/>
    <w:rsid w:val="00BF5BA8"/>
    <w:rsid w:val="00C0627E"/>
    <w:rsid w:val="00C07307"/>
    <w:rsid w:val="00C12645"/>
    <w:rsid w:val="00C1454F"/>
    <w:rsid w:val="00C21C5E"/>
    <w:rsid w:val="00C27A75"/>
    <w:rsid w:val="00C43510"/>
    <w:rsid w:val="00C470E6"/>
    <w:rsid w:val="00C55D59"/>
    <w:rsid w:val="00C7692B"/>
    <w:rsid w:val="00C813D9"/>
    <w:rsid w:val="00CA3555"/>
    <w:rsid w:val="00CB464A"/>
    <w:rsid w:val="00CB58F5"/>
    <w:rsid w:val="00CB66A1"/>
    <w:rsid w:val="00CC4CCA"/>
    <w:rsid w:val="00CD1B28"/>
    <w:rsid w:val="00D00DA0"/>
    <w:rsid w:val="00D01569"/>
    <w:rsid w:val="00D0700B"/>
    <w:rsid w:val="00D175E3"/>
    <w:rsid w:val="00D547BA"/>
    <w:rsid w:val="00D55DEB"/>
    <w:rsid w:val="00D60F4E"/>
    <w:rsid w:val="00D635FA"/>
    <w:rsid w:val="00D81AD5"/>
    <w:rsid w:val="00D97B6C"/>
    <w:rsid w:val="00DB4F5E"/>
    <w:rsid w:val="00DC2271"/>
    <w:rsid w:val="00DD52D9"/>
    <w:rsid w:val="00DE56CF"/>
    <w:rsid w:val="00DF6880"/>
    <w:rsid w:val="00E10135"/>
    <w:rsid w:val="00E16F31"/>
    <w:rsid w:val="00E22E9D"/>
    <w:rsid w:val="00E25DA6"/>
    <w:rsid w:val="00E31D4D"/>
    <w:rsid w:val="00E42CB3"/>
    <w:rsid w:val="00E56A0B"/>
    <w:rsid w:val="00E60590"/>
    <w:rsid w:val="00E805C9"/>
    <w:rsid w:val="00E82272"/>
    <w:rsid w:val="00EE4BCC"/>
    <w:rsid w:val="00EE51AA"/>
    <w:rsid w:val="00F20EC5"/>
    <w:rsid w:val="00F63C43"/>
    <w:rsid w:val="00F7648A"/>
    <w:rsid w:val="00F800CC"/>
    <w:rsid w:val="00F83918"/>
    <w:rsid w:val="00F83A47"/>
    <w:rsid w:val="00F8505F"/>
    <w:rsid w:val="00F8534F"/>
    <w:rsid w:val="00F94DE0"/>
    <w:rsid w:val="00F958CF"/>
    <w:rsid w:val="00FA6E7E"/>
    <w:rsid w:val="00FB039A"/>
    <w:rsid w:val="00FB07E1"/>
    <w:rsid w:val="00FB1FC3"/>
    <w:rsid w:val="00FD60CF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8BDE6A-04DD-45EF-BE7A-49CF9659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41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1623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344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702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7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AA%20Khalid\Workforce%20Requisition%20Form%20(WR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CB005-4FF6-42C4-9F60-9B8B8EE9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 Requisition Form (WRF)</Template>
  <TotalTime>0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AJN</Company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Jorjaniel Manuel</dc:creator>
  <cp:lastModifiedBy>Ruqaya Mohamed Alobaidly</cp:lastModifiedBy>
  <cp:revision>2</cp:revision>
  <cp:lastPrinted>2014-03-27T06:36:00Z</cp:lastPrinted>
  <dcterms:created xsi:type="dcterms:W3CDTF">2015-11-15T08:40:00Z</dcterms:created>
  <dcterms:modified xsi:type="dcterms:W3CDTF">2015-11-15T08:40:00Z</dcterms:modified>
</cp:coreProperties>
</file>